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widowControl/>
        <w:spacing w:line="560" w:lineRule="exact"/>
        <w:ind w:left="-359" w:leftChars="-171" w:right="25" w:rightChars="12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kern w:val="0"/>
          <w:sz w:val="44"/>
          <w:szCs w:val="44"/>
        </w:rPr>
        <w:t>广州（国际）科技成果转化天河基地</w:t>
      </w:r>
    </w:p>
    <w:p>
      <w:pPr>
        <w:widowControl/>
        <w:spacing w:line="560" w:lineRule="exact"/>
        <w:ind w:left="-359" w:leftChars="-171" w:right="25" w:rightChars="12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</w:rPr>
        <w:t>高校及科研机构服务团队入驻申请表</w:t>
      </w:r>
      <w:bookmarkEnd w:id="0"/>
    </w:p>
    <w:p>
      <w:pPr>
        <w:spacing w:line="580" w:lineRule="exact"/>
        <w:ind w:left="-540" w:leftChars="-257" w:right="-512" w:rightChars="-244" w:firstLine="315" w:firstLineChars="15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受理编号：                                                   </w:t>
      </w: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1276"/>
        <w:gridCol w:w="1029"/>
        <w:gridCol w:w="388"/>
        <w:gridCol w:w="38"/>
        <w:gridCol w:w="813"/>
        <w:gridCol w:w="37"/>
        <w:gridCol w:w="6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单位名称</w:t>
            </w:r>
          </w:p>
        </w:tc>
        <w:tc>
          <w:tcPr>
            <w:tcW w:w="4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团队人数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单位地址</w:t>
            </w: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1" w:firstLineChars="10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拟入驻基地人数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拟入驻日期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申请</w:t>
            </w:r>
            <w:r>
              <w:rPr>
                <w:rFonts w:ascii="黑体" w:hAnsi="黑体" w:eastAsia="黑体"/>
                <w:b/>
                <w:bCs/>
              </w:rPr>
              <w:t>面积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团队负责人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移动电话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职务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移动电话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团队简介（包括团队人员情况，主要研究领域及取得的资质荣誉，入驻基地后主要提供的服务内容，500字数内）</w:t>
            </w:r>
          </w:p>
        </w:tc>
        <w:tc>
          <w:tcPr>
            <w:tcW w:w="747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eastAsia="仿宋_GB2312"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tabs>
                <w:tab w:val="left" w:pos="2769"/>
              </w:tabs>
              <w:rPr>
                <w:rFonts w:eastAsia="仿宋_GB2312"/>
              </w:rPr>
            </w:pPr>
            <w:r>
              <w:rPr>
                <w:rFonts w:eastAsia="仿宋_GB2312"/>
              </w:rPr>
              <w:tab/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申报单位承诺：</w:t>
            </w:r>
          </w:p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以上情况属实。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单位（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盖</w:t>
            </w:r>
            <w:r>
              <w:rPr>
                <w:rFonts w:eastAsia="仿宋_GB2312"/>
                <w:color w:val="000000"/>
                <w:sz w:val="28"/>
                <w:szCs w:val="28"/>
              </w:rPr>
              <w:t>章）</w:t>
            </w:r>
          </w:p>
          <w:p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062EC"/>
    <w:rsid w:val="5C0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2020-04-09T10:07:00Z</dcterms:created>
  <dc:creator>DELL</dc:creator>
  <cp:lastModifiedBy>DELL</cp:lastModifiedBy>
  <dcterms:modified xsi:type="dcterms:W3CDTF">2020-04-09T10:07:41Z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