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仿宋_GBK" w:eastAsia="方正小标宋简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凤凰街5月社会救助</w:t>
      </w:r>
      <w:r>
        <w:rPr>
          <w:rFonts w:hint="eastAsia" w:ascii="方正小标宋简体" w:hAnsi="方正仿宋_GBK" w:eastAsia="方正小标宋简体"/>
          <w:color w:val="auto"/>
          <w:sz w:val="44"/>
          <w:szCs w:val="44"/>
          <w:highlight w:val="none"/>
          <w:lang w:eastAsia="zh-CN"/>
        </w:rPr>
        <w:t>对象低保家庭</w:t>
      </w:r>
      <w:r>
        <w:rPr>
          <w:rFonts w:hint="eastAsia" w:ascii="方正小标宋简体" w:hAnsi="方正仿宋_GBK" w:eastAsia="方正小标宋简体"/>
          <w:color w:val="auto"/>
          <w:sz w:val="44"/>
          <w:szCs w:val="44"/>
          <w:highlight w:val="none"/>
        </w:rPr>
        <w:t>公示</w:t>
      </w:r>
    </w:p>
    <w:bookmarkEnd w:id="0"/>
    <w:p>
      <w:pPr>
        <w:spacing w:line="560" w:lineRule="exact"/>
        <w:jc w:val="center"/>
        <w:rPr>
          <w:rFonts w:hint="eastAsia" w:ascii="方正小标宋简体" w:hAnsi="方正仿宋_GBK" w:eastAsia="方正小标宋简体"/>
          <w:color w:val="auto"/>
          <w:sz w:val="44"/>
          <w:szCs w:val="44"/>
          <w:highlight w:val="none"/>
        </w:rPr>
      </w:pPr>
    </w:p>
    <w:tbl>
      <w:tblPr>
        <w:tblW w:w="7914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1896"/>
        <w:gridCol w:w="1156"/>
        <w:gridCol w:w="864"/>
        <w:gridCol w:w="953"/>
        <w:gridCol w:w="1357"/>
        <w:gridCol w:w="79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  <w:jc w:val="center"/>
        </w:trPr>
        <w:tc>
          <w:tcPr>
            <w:tcW w:w="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家庭所在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居委</w:t>
            </w:r>
          </w:p>
        </w:tc>
        <w:tc>
          <w:tcPr>
            <w:tcW w:w="11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家庭人口</w:t>
            </w:r>
          </w:p>
        </w:tc>
        <w:tc>
          <w:tcPr>
            <w:tcW w:w="9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享受待遇人数</w:t>
            </w:r>
          </w:p>
        </w:tc>
        <w:tc>
          <w:tcPr>
            <w:tcW w:w="13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保障金额（元/月）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凤凰社区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张泽伟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凤凰社区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徐伟光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2844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渔沙坦社区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徐爱艳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渔沙坦社区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范万传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3071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渔沙坦社区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陈记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渔沙坦社区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林度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渔沙坦社区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蓝永胜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渔沙坦社区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徐秀英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渔沙坦社区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李华聪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柯木塱社区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蓝文新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柯木塱社区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方新煌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柯木塱社区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李思颖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柯木塱社区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周焕杰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柯木塱社区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杨桂生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柯木塱社区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杨美福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高塘石社区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方运娣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户：16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19884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87161"/>
    <w:rsid w:val="06687161"/>
    <w:rsid w:val="76BD1DDD"/>
    <w:rsid w:val="7F84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2020-05-11T02:06:00Z</dcterms:created>
  <dc:creator>lx</dc:creator>
  <cp:lastModifiedBy>lx</cp:lastModifiedBy>
  <cp:lastPrinted>2020-05-11T07:17:01Z</cp:lastPrinted>
  <dcterms:modified xsi:type="dcterms:W3CDTF">2020-05-11T07:20:11Z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