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/>
          <w:b/>
          <w:sz w:val="48"/>
          <w:szCs w:val="48"/>
        </w:rPr>
      </w:pPr>
    </w:p>
    <w:p>
      <w:pPr>
        <w:spacing w:line="360" w:lineRule="auto"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询价表</w:t>
      </w: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420" w:lineRule="exact"/>
        <w:jc w:val="left"/>
        <w:rPr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项目名称：</w:t>
      </w:r>
      <w:r>
        <w:rPr>
          <w:rFonts w:hint="eastAsia"/>
          <w:sz w:val="24"/>
          <w:szCs w:val="24"/>
        </w:rPr>
        <w:t>天河湿地公园室外运动场改造工程</w:t>
      </w:r>
    </w:p>
    <w:p>
      <w:pPr>
        <w:spacing w:line="42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项目编号：JHQY2021059</w:t>
      </w:r>
      <w:bookmarkStart w:id="0" w:name="_GoBack"/>
      <w:bookmarkEnd w:id="0"/>
    </w:p>
    <w:p>
      <w:pPr>
        <w:spacing w:line="46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投标人名称：</w:t>
      </w:r>
    </w:p>
    <w:p>
      <w:pPr>
        <w:spacing w:line="46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投标报价如下表：</w:t>
      </w:r>
    </w:p>
    <w:tbl>
      <w:tblPr>
        <w:tblStyle w:val="13"/>
        <w:tblW w:w="10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977"/>
        <w:gridCol w:w="3990"/>
        <w:gridCol w:w="1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951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项目名称</w:t>
            </w:r>
          </w:p>
        </w:tc>
        <w:tc>
          <w:tcPr>
            <w:tcW w:w="2977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范围</w:t>
            </w:r>
          </w:p>
        </w:tc>
        <w:tc>
          <w:tcPr>
            <w:tcW w:w="3990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投标价</w:t>
            </w:r>
          </w:p>
          <w:p>
            <w:pPr>
              <w:pStyle w:val="17"/>
              <w:snapToGrid w:val="0"/>
              <w:spacing w:before="0" w:after="0" w:line="460" w:lineRule="exact"/>
              <w:textAlignment w:val="auto"/>
              <w:rPr>
                <w:rFonts w:asciiTheme="minorEastAsia" w:hAnsiTheme="minorEastAsia" w:eastAsiaTheme="minorEastAsia"/>
                <w:bCs/>
                <w:kern w:val="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2"/>
                <w:szCs w:val="24"/>
              </w:rPr>
              <w:t>(单位：人民币元)</w:t>
            </w:r>
            <w:r>
              <w:rPr>
                <w:rFonts w:hint="eastAsia"/>
                <w:szCs w:val="24"/>
              </w:rPr>
              <w:t>含税</w:t>
            </w:r>
          </w:p>
        </w:tc>
        <w:tc>
          <w:tcPr>
            <w:tcW w:w="1538" w:type="dxa"/>
            <w:vAlign w:val="center"/>
          </w:tcPr>
          <w:p>
            <w:pPr>
              <w:pStyle w:val="17"/>
              <w:snapToGrid w:val="0"/>
              <w:spacing w:before="0" w:after="0" w:line="460" w:lineRule="exact"/>
              <w:textAlignment w:val="auto"/>
              <w:rPr>
                <w:rFonts w:asciiTheme="minorEastAsia" w:hAnsiTheme="minorEastAsia" w:eastAsiaTheme="minorEastAsia"/>
                <w:bCs/>
                <w:kern w:val="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2"/>
                <w:szCs w:val="24"/>
              </w:rPr>
              <w:t>工期</w:t>
            </w:r>
          </w:p>
          <w:p>
            <w:pPr>
              <w:pStyle w:val="17"/>
              <w:snapToGrid w:val="0"/>
              <w:spacing w:before="0" w:after="0" w:line="460" w:lineRule="exact"/>
              <w:textAlignment w:val="auto"/>
              <w:rPr>
                <w:rFonts w:asciiTheme="minorEastAsia" w:hAnsiTheme="minorEastAsia" w:eastAsiaTheme="minorEastAsia"/>
                <w:bCs/>
                <w:kern w:val="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2"/>
                <w:szCs w:val="24"/>
              </w:rPr>
              <w:t>（日历天）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17" w:hRule="atLeast"/>
        </w:trPr>
        <w:tc>
          <w:tcPr>
            <w:tcW w:w="1951" w:type="dxa"/>
            <w:vMerge w:val="restart"/>
            <w:vAlign w:val="center"/>
          </w:tcPr>
          <w:p>
            <w:pPr>
              <w:adjustRightInd w:val="0"/>
              <w:snapToGrid w:val="0"/>
              <w:spacing w:line="4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建设方指定范围</w:t>
            </w:r>
          </w:p>
        </w:tc>
        <w:tc>
          <w:tcPr>
            <w:tcW w:w="3990" w:type="dxa"/>
            <w:vAlign w:val="center"/>
          </w:tcPr>
          <w:p>
            <w:pPr>
              <w:pStyle w:val="8"/>
              <w:adjustRightInd w:val="0"/>
              <w:snapToGrid w:val="0"/>
              <w:spacing w:line="46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小写：</w:t>
            </w:r>
          </w:p>
        </w:tc>
        <w:tc>
          <w:tcPr>
            <w:tcW w:w="1538" w:type="dxa"/>
            <w:vMerge w:val="restart"/>
            <w:vAlign w:val="center"/>
          </w:tcPr>
          <w:p>
            <w:pPr>
              <w:pStyle w:val="8"/>
              <w:adjustRightInd w:val="0"/>
              <w:snapToGrid w:val="0"/>
              <w:spacing w:line="46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951" w:type="dxa"/>
            <w:vMerge w:val="continue"/>
            <w:vAlign w:val="center"/>
          </w:tcPr>
          <w:p>
            <w:pPr>
              <w:adjustRightInd w:val="0"/>
              <w:snapToGrid w:val="0"/>
              <w:spacing w:line="4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3990" w:type="dxa"/>
            <w:vAlign w:val="center"/>
          </w:tcPr>
          <w:p>
            <w:pPr>
              <w:pStyle w:val="8"/>
              <w:adjustRightInd w:val="0"/>
              <w:snapToGrid w:val="0"/>
              <w:spacing w:line="46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大写：</w:t>
            </w:r>
          </w:p>
        </w:tc>
        <w:tc>
          <w:tcPr>
            <w:tcW w:w="1538" w:type="dxa"/>
            <w:vMerge w:val="continue"/>
            <w:vAlign w:val="center"/>
          </w:tcPr>
          <w:p>
            <w:pPr>
              <w:pStyle w:val="8"/>
              <w:adjustRightInd w:val="0"/>
              <w:snapToGrid w:val="0"/>
              <w:spacing w:line="46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spacing w:line="46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注：投标报价为人民币报价。</w:t>
      </w:r>
    </w:p>
    <w:p>
      <w:pPr>
        <w:pStyle w:val="18"/>
        <w:spacing w:before="0" w:after="0" w:line="460" w:lineRule="exact"/>
        <w:ind w:left="0" w:right="24" w:firstLine="480"/>
        <w:rPr>
          <w:rFonts w:asciiTheme="minorEastAsia" w:hAnsiTheme="minorEastAsia" w:eastAsiaTheme="minorEastAsia"/>
          <w:szCs w:val="24"/>
        </w:rPr>
      </w:pPr>
    </w:p>
    <w:p>
      <w:pPr>
        <w:pStyle w:val="18"/>
        <w:spacing w:before="0" w:after="0" w:line="460" w:lineRule="exact"/>
        <w:ind w:left="0" w:right="24" w:firstLine="480"/>
        <w:rPr>
          <w:rFonts w:asciiTheme="minorEastAsia" w:hAnsiTheme="minorEastAsia" w:eastAsiaTheme="minorEastAsia"/>
          <w:szCs w:val="24"/>
        </w:rPr>
      </w:pPr>
    </w:p>
    <w:p>
      <w:pPr>
        <w:pStyle w:val="18"/>
        <w:spacing w:before="0" w:after="0" w:line="460" w:lineRule="exact"/>
        <w:ind w:right="24"/>
        <w:rPr>
          <w:rFonts w:asciiTheme="minorEastAsia" w:hAnsiTheme="minorEastAsia" w:eastAsiaTheme="minorEastAsia"/>
          <w:szCs w:val="24"/>
        </w:rPr>
      </w:pPr>
    </w:p>
    <w:p>
      <w:pPr>
        <w:pStyle w:val="18"/>
        <w:spacing w:before="0" w:after="0" w:line="460" w:lineRule="exact"/>
        <w:ind w:left="0" w:right="24" w:firstLine="480"/>
        <w:rPr>
          <w:rFonts w:asciiTheme="minorEastAsia" w:hAnsiTheme="minorEastAsia" w:eastAsiaTheme="minorEastAsia"/>
          <w:szCs w:val="24"/>
        </w:rPr>
      </w:pPr>
    </w:p>
    <w:p>
      <w:pPr>
        <w:pStyle w:val="18"/>
        <w:spacing w:before="0" w:after="0" w:line="460" w:lineRule="exact"/>
        <w:ind w:left="0" w:right="24" w:firstLine="480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联系人：         联系电话：</w:t>
      </w:r>
    </w:p>
    <w:p>
      <w:pPr>
        <w:pStyle w:val="18"/>
        <w:spacing w:before="0" w:after="0" w:line="460" w:lineRule="exact"/>
        <w:ind w:left="0" w:right="24" w:firstLine="480"/>
        <w:rPr>
          <w:rFonts w:asciiTheme="minorEastAsia" w:hAnsiTheme="minorEastAsia" w:eastAsiaTheme="minorEastAsia"/>
          <w:szCs w:val="24"/>
        </w:rPr>
      </w:pPr>
    </w:p>
    <w:p>
      <w:pPr>
        <w:pStyle w:val="18"/>
        <w:spacing w:before="0" w:after="0" w:line="460" w:lineRule="exact"/>
        <w:ind w:left="0" w:right="24" w:firstLine="480"/>
        <w:rPr>
          <w:rFonts w:asciiTheme="minorEastAsia" w:hAnsiTheme="minorEastAsia" w:eastAsiaTheme="minorEastAsia" w:cstheme="minorBidi"/>
          <w:kern w:val="2"/>
          <w:szCs w:val="24"/>
        </w:rPr>
      </w:pPr>
    </w:p>
    <w:p>
      <w:pPr>
        <w:pStyle w:val="3"/>
        <w:tabs>
          <w:tab w:val="left" w:pos="3960"/>
        </w:tabs>
        <w:spacing w:line="460" w:lineRule="exact"/>
        <w:ind w:left="-2" w:leftChars="-2450" w:hanging="5143" w:hangingChars="2143"/>
        <w:jc w:val="left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460" w:lineRule="exact"/>
        <w:ind w:left="3780" w:leftChars="18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投标人（单位公章）：</w:t>
      </w:r>
    </w:p>
    <w:p>
      <w:pPr>
        <w:tabs>
          <w:tab w:val="left" w:pos="2550"/>
        </w:tabs>
        <w:spacing w:line="460" w:lineRule="exact"/>
        <w:ind w:left="3780" w:leftChars="1800" w:right="-5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授权代表</w:t>
      </w:r>
      <w:r>
        <w:rPr>
          <w:rFonts w:asciiTheme="minorEastAsia" w:hAnsiTheme="minorEastAsia"/>
          <w:sz w:val="24"/>
          <w:szCs w:val="24"/>
        </w:rPr>
        <w:t>（签名或盖章）</w:t>
      </w:r>
      <w:r>
        <w:rPr>
          <w:rFonts w:hint="eastAsia" w:asciiTheme="minorEastAsia" w:hAnsiTheme="minorEastAsia"/>
          <w:sz w:val="24"/>
          <w:szCs w:val="24"/>
        </w:rPr>
        <w:t>：</w:t>
      </w:r>
    </w:p>
    <w:p>
      <w:pPr>
        <w:pStyle w:val="10"/>
        <w:spacing w:line="460" w:lineRule="exact"/>
        <w:ind w:left="418" w:leftChars="199" w:firstLine="3360" w:firstLineChars="14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日  期：</w:t>
      </w:r>
    </w:p>
    <w:p>
      <w:pPr>
        <w:widowControl/>
        <w:spacing w:line="46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</w:p>
    <w:sectPr>
      <w:pgSz w:w="11906" w:h="16838"/>
      <w:pgMar w:top="1418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D53"/>
    <w:rsid w:val="00016FFE"/>
    <w:rsid w:val="00020151"/>
    <w:rsid w:val="00022EAC"/>
    <w:rsid w:val="00024D51"/>
    <w:rsid w:val="00052CF8"/>
    <w:rsid w:val="00071C3F"/>
    <w:rsid w:val="0008055E"/>
    <w:rsid w:val="00081A4F"/>
    <w:rsid w:val="0009426E"/>
    <w:rsid w:val="000A1D7C"/>
    <w:rsid w:val="000B0812"/>
    <w:rsid w:val="000B27A3"/>
    <w:rsid w:val="000B5390"/>
    <w:rsid w:val="000B5D16"/>
    <w:rsid w:val="000B72FA"/>
    <w:rsid w:val="000D4E8E"/>
    <w:rsid w:val="000E4558"/>
    <w:rsid w:val="00106BEA"/>
    <w:rsid w:val="00110EA0"/>
    <w:rsid w:val="001239DE"/>
    <w:rsid w:val="00132008"/>
    <w:rsid w:val="001428AA"/>
    <w:rsid w:val="001532E5"/>
    <w:rsid w:val="00161530"/>
    <w:rsid w:val="001815A8"/>
    <w:rsid w:val="00186789"/>
    <w:rsid w:val="00194F2F"/>
    <w:rsid w:val="0019552F"/>
    <w:rsid w:val="001A0C06"/>
    <w:rsid w:val="001A4EF8"/>
    <w:rsid w:val="001A5185"/>
    <w:rsid w:val="001A6198"/>
    <w:rsid w:val="001A6E66"/>
    <w:rsid w:val="001B0C1D"/>
    <w:rsid w:val="001B480F"/>
    <w:rsid w:val="001C5457"/>
    <w:rsid w:val="001F057D"/>
    <w:rsid w:val="001F7A18"/>
    <w:rsid w:val="002116EE"/>
    <w:rsid w:val="00244685"/>
    <w:rsid w:val="002511EA"/>
    <w:rsid w:val="002604B4"/>
    <w:rsid w:val="00285571"/>
    <w:rsid w:val="00293B47"/>
    <w:rsid w:val="002C28F6"/>
    <w:rsid w:val="002C3BA7"/>
    <w:rsid w:val="002C62A6"/>
    <w:rsid w:val="002E2F5F"/>
    <w:rsid w:val="003133AB"/>
    <w:rsid w:val="00326D53"/>
    <w:rsid w:val="00327B0D"/>
    <w:rsid w:val="00330B77"/>
    <w:rsid w:val="00352F09"/>
    <w:rsid w:val="0035455D"/>
    <w:rsid w:val="00364AED"/>
    <w:rsid w:val="003C1D60"/>
    <w:rsid w:val="003D563D"/>
    <w:rsid w:val="003F1169"/>
    <w:rsid w:val="00403566"/>
    <w:rsid w:val="00405D94"/>
    <w:rsid w:val="0041121C"/>
    <w:rsid w:val="00411E0D"/>
    <w:rsid w:val="00415218"/>
    <w:rsid w:val="0042023C"/>
    <w:rsid w:val="004215D2"/>
    <w:rsid w:val="004301F2"/>
    <w:rsid w:val="0048157D"/>
    <w:rsid w:val="0048758B"/>
    <w:rsid w:val="004B4240"/>
    <w:rsid w:val="004B45E0"/>
    <w:rsid w:val="004D2FAC"/>
    <w:rsid w:val="004E098B"/>
    <w:rsid w:val="004E58AF"/>
    <w:rsid w:val="004E7BB2"/>
    <w:rsid w:val="004F73CC"/>
    <w:rsid w:val="004F743D"/>
    <w:rsid w:val="00501FA4"/>
    <w:rsid w:val="00505D1B"/>
    <w:rsid w:val="00523E54"/>
    <w:rsid w:val="00525361"/>
    <w:rsid w:val="005377CB"/>
    <w:rsid w:val="00564907"/>
    <w:rsid w:val="005807E2"/>
    <w:rsid w:val="005A4656"/>
    <w:rsid w:val="005A5372"/>
    <w:rsid w:val="005D1F5E"/>
    <w:rsid w:val="005D4BEE"/>
    <w:rsid w:val="005D74FE"/>
    <w:rsid w:val="005F7CA2"/>
    <w:rsid w:val="0063344D"/>
    <w:rsid w:val="006349EB"/>
    <w:rsid w:val="00655DF4"/>
    <w:rsid w:val="00675673"/>
    <w:rsid w:val="006D1A84"/>
    <w:rsid w:val="00734DC6"/>
    <w:rsid w:val="0073563C"/>
    <w:rsid w:val="00753597"/>
    <w:rsid w:val="00755E7A"/>
    <w:rsid w:val="00760EDA"/>
    <w:rsid w:val="00767C82"/>
    <w:rsid w:val="007B78A2"/>
    <w:rsid w:val="007C09F9"/>
    <w:rsid w:val="007D266D"/>
    <w:rsid w:val="007D3E10"/>
    <w:rsid w:val="007E17D4"/>
    <w:rsid w:val="007E25D0"/>
    <w:rsid w:val="007E5FEF"/>
    <w:rsid w:val="007E799C"/>
    <w:rsid w:val="007F06F4"/>
    <w:rsid w:val="00811BA7"/>
    <w:rsid w:val="008150EC"/>
    <w:rsid w:val="008304BC"/>
    <w:rsid w:val="00835A96"/>
    <w:rsid w:val="00840ABA"/>
    <w:rsid w:val="00853A8A"/>
    <w:rsid w:val="00860F8F"/>
    <w:rsid w:val="00863A8E"/>
    <w:rsid w:val="00872A9C"/>
    <w:rsid w:val="00872AAD"/>
    <w:rsid w:val="00874239"/>
    <w:rsid w:val="008826D8"/>
    <w:rsid w:val="00884873"/>
    <w:rsid w:val="008915BB"/>
    <w:rsid w:val="008D2F91"/>
    <w:rsid w:val="008E58CC"/>
    <w:rsid w:val="008F50E4"/>
    <w:rsid w:val="00902DF0"/>
    <w:rsid w:val="00904880"/>
    <w:rsid w:val="0091101A"/>
    <w:rsid w:val="00916B9F"/>
    <w:rsid w:val="009242E9"/>
    <w:rsid w:val="009249B4"/>
    <w:rsid w:val="009C2BB4"/>
    <w:rsid w:val="009D0861"/>
    <w:rsid w:val="009E0B1C"/>
    <w:rsid w:val="009F2B4D"/>
    <w:rsid w:val="00A0735E"/>
    <w:rsid w:val="00A13E71"/>
    <w:rsid w:val="00A26B84"/>
    <w:rsid w:val="00A44824"/>
    <w:rsid w:val="00AA58BB"/>
    <w:rsid w:val="00AB1820"/>
    <w:rsid w:val="00AC54F2"/>
    <w:rsid w:val="00AD3D0E"/>
    <w:rsid w:val="00AD7FE8"/>
    <w:rsid w:val="00B04A2A"/>
    <w:rsid w:val="00B06334"/>
    <w:rsid w:val="00B21706"/>
    <w:rsid w:val="00B21A3B"/>
    <w:rsid w:val="00B45965"/>
    <w:rsid w:val="00B51B07"/>
    <w:rsid w:val="00B7029B"/>
    <w:rsid w:val="00B7227A"/>
    <w:rsid w:val="00B81420"/>
    <w:rsid w:val="00B94D19"/>
    <w:rsid w:val="00BA7A78"/>
    <w:rsid w:val="00BB12E2"/>
    <w:rsid w:val="00BB501D"/>
    <w:rsid w:val="00BC236D"/>
    <w:rsid w:val="00BC49F7"/>
    <w:rsid w:val="00BD3665"/>
    <w:rsid w:val="00BE26CF"/>
    <w:rsid w:val="00C276B2"/>
    <w:rsid w:val="00C442B4"/>
    <w:rsid w:val="00C474A4"/>
    <w:rsid w:val="00C77C2E"/>
    <w:rsid w:val="00C92D0E"/>
    <w:rsid w:val="00C9411E"/>
    <w:rsid w:val="00CA40A3"/>
    <w:rsid w:val="00CA749E"/>
    <w:rsid w:val="00CB00FB"/>
    <w:rsid w:val="00CB3F77"/>
    <w:rsid w:val="00CC35E8"/>
    <w:rsid w:val="00CC442E"/>
    <w:rsid w:val="00CD255D"/>
    <w:rsid w:val="00CD2A91"/>
    <w:rsid w:val="00CE01A3"/>
    <w:rsid w:val="00CF0CD7"/>
    <w:rsid w:val="00CF5295"/>
    <w:rsid w:val="00D01C96"/>
    <w:rsid w:val="00D17295"/>
    <w:rsid w:val="00D23A05"/>
    <w:rsid w:val="00D331A8"/>
    <w:rsid w:val="00D61546"/>
    <w:rsid w:val="00D61CB9"/>
    <w:rsid w:val="00D66B38"/>
    <w:rsid w:val="00D6773E"/>
    <w:rsid w:val="00D745E4"/>
    <w:rsid w:val="00D80EC0"/>
    <w:rsid w:val="00D93C6D"/>
    <w:rsid w:val="00DA291C"/>
    <w:rsid w:val="00DD16DE"/>
    <w:rsid w:val="00DE78B6"/>
    <w:rsid w:val="00E15036"/>
    <w:rsid w:val="00E27444"/>
    <w:rsid w:val="00E32B75"/>
    <w:rsid w:val="00E35FED"/>
    <w:rsid w:val="00E43B82"/>
    <w:rsid w:val="00E71BC0"/>
    <w:rsid w:val="00E80682"/>
    <w:rsid w:val="00E8182C"/>
    <w:rsid w:val="00EA607A"/>
    <w:rsid w:val="00EB0DBA"/>
    <w:rsid w:val="00EB6FF9"/>
    <w:rsid w:val="00EE706E"/>
    <w:rsid w:val="00F15278"/>
    <w:rsid w:val="00F15412"/>
    <w:rsid w:val="00F15EBC"/>
    <w:rsid w:val="00F212B2"/>
    <w:rsid w:val="00F277D2"/>
    <w:rsid w:val="00F37F31"/>
    <w:rsid w:val="00F42542"/>
    <w:rsid w:val="00F748AE"/>
    <w:rsid w:val="00F84BCF"/>
    <w:rsid w:val="00F91DB1"/>
    <w:rsid w:val="00FC6975"/>
    <w:rsid w:val="00FE0319"/>
    <w:rsid w:val="00FF2DFA"/>
    <w:rsid w:val="00FF71FE"/>
    <w:rsid w:val="09047D33"/>
    <w:rsid w:val="0A5E2880"/>
    <w:rsid w:val="10480A8D"/>
    <w:rsid w:val="3E0A6C8F"/>
    <w:rsid w:val="631E099E"/>
    <w:rsid w:val="74C469D7"/>
    <w:rsid w:val="7DE034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qFormat="1" w:unhideWhenUsed="0" w:uiPriority="0" w:semiHidden="0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23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11">
    <w:name w:val="Default Paragraph Font"/>
    <w:unhideWhenUsed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5"/>
    <w:qFormat/>
    <w:uiPriority w:val="0"/>
    <w:rPr>
      <w:rFonts w:ascii="宋体" w:hAnsi="Courier New" w:eastAsia="宋体"/>
    </w:rPr>
  </w:style>
  <w:style w:type="paragraph" w:styleId="4">
    <w:name w:val="Date"/>
    <w:basedOn w:val="1"/>
    <w:next w:val="1"/>
    <w:link w:val="24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index heading"/>
    <w:basedOn w:val="1"/>
    <w:next w:val="9"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  <w:szCs w:val="20"/>
    </w:rPr>
  </w:style>
  <w:style w:type="paragraph" w:styleId="9">
    <w:name w:val="index 1"/>
    <w:basedOn w:val="1"/>
    <w:next w:val="1"/>
    <w:unhideWhenUsed/>
    <w:qFormat/>
    <w:uiPriority w:val="99"/>
  </w:style>
  <w:style w:type="paragraph" w:styleId="10">
    <w:name w:val="Body Text 2"/>
    <w:basedOn w:val="1"/>
    <w:link w:val="14"/>
    <w:unhideWhenUsed/>
    <w:qFormat/>
    <w:uiPriority w:val="99"/>
    <w:pPr>
      <w:spacing w:after="120" w:line="480" w:lineRule="auto"/>
    </w:pPr>
  </w:style>
  <w:style w:type="character" w:styleId="12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4">
    <w:name w:val="正文文本 2 Char"/>
    <w:basedOn w:val="11"/>
    <w:link w:val="10"/>
    <w:qFormat/>
    <w:uiPriority w:val="99"/>
  </w:style>
  <w:style w:type="character" w:customStyle="1" w:styleId="15">
    <w:name w:val="纯文本 Char"/>
    <w:link w:val="3"/>
    <w:qFormat/>
    <w:uiPriority w:val="0"/>
    <w:rPr>
      <w:rFonts w:ascii="宋体" w:hAnsi="Courier New" w:eastAsia="宋体"/>
    </w:rPr>
  </w:style>
  <w:style w:type="character" w:customStyle="1" w:styleId="16">
    <w:name w:val="纯文本 Char1"/>
    <w:basedOn w:val="11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17">
    <w:name w:val="样式2"/>
    <w:basedOn w:val="1"/>
    <w:qFormat/>
    <w:uiPriority w:val="0"/>
    <w:pPr>
      <w:adjustRightInd w:val="0"/>
      <w:spacing w:before="120" w:after="120" w:line="312" w:lineRule="atLeast"/>
      <w:jc w:val="center"/>
      <w:textAlignment w:val="baseline"/>
    </w:pPr>
    <w:rPr>
      <w:rFonts w:ascii="Times New Roman" w:hAnsi="Times New Roman" w:eastAsia="宋体" w:cs="Times New Roman"/>
      <w:kern w:val="0"/>
      <w:sz w:val="24"/>
      <w:szCs w:val="20"/>
    </w:rPr>
  </w:style>
  <w:style w:type="paragraph" w:customStyle="1" w:styleId="18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19">
    <w:name w:val="批注框文本 Char"/>
    <w:basedOn w:val="11"/>
    <w:link w:val="5"/>
    <w:semiHidden/>
    <w:qFormat/>
    <w:uiPriority w:val="99"/>
    <w:rPr>
      <w:sz w:val="18"/>
      <w:szCs w:val="18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character" w:customStyle="1" w:styleId="21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22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23">
    <w:name w:val="标题 4 Char"/>
    <w:basedOn w:val="11"/>
    <w:link w:val="2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24">
    <w:name w:val="日期 Char"/>
    <w:basedOn w:val="11"/>
    <w:link w:val="4"/>
    <w:semiHidden/>
    <w:qFormat/>
    <w:uiPriority w:val="99"/>
  </w:style>
  <w:style w:type="character" w:customStyle="1" w:styleId="2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992F63-51CE-4834-9A06-D0A94F6B88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262</Words>
  <Characters>1500</Characters>
  <Lines>12</Lines>
  <Paragraphs>3</Paragraphs>
  <ScaleCrop>false</ScaleCrop>
  <LinksUpToDate>false</LinksUpToDate>
  <CharactersWithSpaces>1759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2020-05-15T02:11:00Z</dcterms:created>
  <dc:creator>AutoBVT</dc:creator>
  <cp:lastModifiedBy>未定义</cp:lastModifiedBy>
  <cp:lastPrinted>2021-07-09T01:50:00Z</cp:lastPrinted>
  <dcterms:modified xsi:type="dcterms:W3CDTF">2021-07-09T08:04:19Z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