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6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06"/>
        <w:gridCol w:w="1135"/>
        <w:gridCol w:w="1170"/>
        <w:gridCol w:w="3090"/>
        <w:gridCol w:w="2760"/>
        <w:gridCol w:w="700"/>
        <w:gridCol w:w="2555"/>
        <w:gridCol w:w="765"/>
        <w:gridCol w:w="1006"/>
        <w:gridCol w:w="1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60" w:hRule="atLeast"/>
        </w:trPr>
        <w:tc>
          <w:tcPr>
            <w:tcW w:w="90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bdr w:val="none" w:color="auto" w:sz="0" w:space="0"/>
                <w:lang w:val="en-US" w:eastAsia="zh-CN" w:bidi="ar"/>
              </w:rPr>
              <w:t>行政相对人</w:t>
            </w:r>
            <w:bookmarkStart w:id="0" w:name="_GoBack"/>
            <w:bookmarkEnd w:id="0"/>
            <w:r>
              <w:rPr>
                <w:rFonts w:hint="eastAsia" w:ascii="仿宋" w:hAnsi="仿宋" w:eastAsia="仿宋" w:cs="仿宋"/>
                <w:b/>
                <w:i w:val="0"/>
                <w:color w:val="000000"/>
                <w:kern w:val="0"/>
                <w:sz w:val="24"/>
                <w:szCs w:val="24"/>
                <w:u w:val="none"/>
                <w:bdr w:val="none" w:color="auto" w:sz="0" w:space="0"/>
                <w:lang w:val="en-US" w:eastAsia="zh-CN" w:bidi="ar"/>
              </w:rPr>
              <w:t>名称</w:t>
            </w:r>
          </w:p>
        </w:tc>
        <w:tc>
          <w:tcPr>
            <w:tcW w:w="113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bdr w:val="none" w:color="auto" w:sz="0" w:space="0"/>
                <w:lang w:val="en-US" w:eastAsia="zh-CN" w:bidi="ar"/>
              </w:rPr>
              <w:t>行政处罚决定书文号</w:t>
            </w:r>
          </w:p>
        </w:tc>
        <w:tc>
          <w:tcPr>
            <w:tcW w:w="117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bdr w:val="none" w:color="auto" w:sz="0" w:space="0"/>
                <w:lang w:val="en-US" w:eastAsia="zh-CN" w:bidi="ar"/>
              </w:rPr>
              <w:t>违法行为类型</w:t>
            </w:r>
          </w:p>
        </w:tc>
        <w:tc>
          <w:tcPr>
            <w:tcW w:w="309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bdr w:val="none" w:color="auto" w:sz="0" w:space="0"/>
                <w:lang w:val="en-US" w:eastAsia="zh-CN" w:bidi="ar"/>
              </w:rPr>
              <w:t>违法事实</w:t>
            </w:r>
          </w:p>
        </w:tc>
        <w:tc>
          <w:tcPr>
            <w:tcW w:w="27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bdr w:val="none" w:color="auto" w:sz="0" w:space="0"/>
                <w:lang w:val="en-US" w:eastAsia="zh-CN" w:bidi="ar"/>
              </w:rPr>
              <w:t>处罚依据</w:t>
            </w:r>
          </w:p>
        </w:tc>
        <w:tc>
          <w:tcPr>
            <w:tcW w:w="70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bdr w:val="none" w:color="auto" w:sz="0" w:space="0"/>
                <w:lang w:val="en-US" w:eastAsia="zh-CN" w:bidi="ar"/>
              </w:rPr>
              <w:t>处罚类别</w:t>
            </w:r>
          </w:p>
        </w:tc>
        <w:tc>
          <w:tcPr>
            <w:tcW w:w="25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bdr w:val="none" w:color="auto" w:sz="0" w:space="0"/>
                <w:lang w:val="en-US" w:eastAsia="zh-CN" w:bidi="ar"/>
              </w:rPr>
              <w:t>处罚内容</w:t>
            </w:r>
          </w:p>
        </w:tc>
        <w:tc>
          <w:tcPr>
            <w:tcW w:w="7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bdr w:val="none" w:color="auto" w:sz="0" w:space="0"/>
                <w:lang w:val="en-US" w:eastAsia="zh-CN" w:bidi="ar"/>
              </w:rPr>
              <w:t>罚款金额(万元)</w:t>
            </w:r>
          </w:p>
        </w:tc>
        <w:tc>
          <w:tcPr>
            <w:tcW w:w="100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bdr w:val="none" w:color="auto" w:sz="0" w:space="0"/>
                <w:lang w:val="en-US" w:eastAsia="zh-CN" w:bidi="ar"/>
              </w:rPr>
              <w:t>处罚决定日期</w:t>
            </w:r>
          </w:p>
        </w:tc>
        <w:tc>
          <w:tcPr>
            <w:tcW w:w="160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bdr w:val="none" w:color="auto" w:sz="0" w:space="0"/>
                <w:lang w:val="en-US" w:eastAsia="zh-CN" w:bidi="ar"/>
              </w:rPr>
              <w:t>处罚机关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0" w:hRule="atLeast"/>
        </w:trPr>
        <w:tc>
          <w:tcPr>
            <w:tcW w:w="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w:t>
            </w:r>
            <w:r>
              <w:rPr>
                <w:rStyle w:val="4"/>
                <w:rFonts w:eastAsia="宋体"/>
                <w:bdr w:val="none" w:color="auto" w:sz="0" w:space="0"/>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穗综天处字 〔2021〕1700002号</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w:t>
            </w:r>
          </w:p>
        </w:tc>
        <w:tc>
          <w:tcPr>
            <w:tcW w:w="30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w:t>
            </w:r>
            <w:r>
              <w:rPr>
                <w:rStyle w:val="5"/>
                <w:bdr w:val="none" w:color="auto" w:sz="0" w:space="0"/>
                <w:lang w:val="en-US" w:eastAsia="zh-CN" w:bidi="ar"/>
              </w:rPr>
              <w:t>年</w:t>
            </w:r>
            <w:r>
              <w:rPr>
                <w:rStyle w:val="4"/>
                <w:rFonts w:eastAsia="宋体"/>
                <w:bdr w:val="none" w:color="auto" w:sz="0" w:space="0"/>
                <w:lang w:val="en-US" w:eastAsia="zh-CN" w:bidi="ar"/>
              </w:rPr>
              <w:t>01</w:t>
            </w:r>
            <w:r>
              <w:rPr>
                <w:rStyle w:val="5"/>
                <w:bdr w:val="none" w:color="auto" w:sz="0" w:space="0"/>
                <w:lang w:val="en-US" w:eastAsia="zh-CN" w:bidi="ar"/>
              </w:rPr>
              <w:t>月</w:t>
            </w:r>
            <w:r>
              <w:rPr>
                <w:rStyle w:val="4"/>
                <w:rFonts w:eastAsia="宋体"/>
                <w:bdr w:val="none" w:color="auto" w:sz="0" w:space="0"/>
                <w:lang w:val="en-US" w:eastAsia="zh-CN" w:bidi="ar"/>
              </w:rPr>
              <w:t>22</w:t>
            </w:r>
            <w:r>
              <w:rPr>
                <w:rStyle w:val="5"/>
                <w:bdr w:val="none" w:color="auto" w:sz="0" w:space="0"/>
                <w:lang w:val="en-US" w:eastAsia="zh-CN" w:bidi="ar"/>
              </w:rPr>
              <w:t>日</w:t>
            </w:r>
            <w:r>
              <w:rPr>
                <w:rStyle w:val="4"/>
                <w:rFonts w:eastAsia="宋体"/>
                <w:bdr w:val="none" w:color="auto" w:sz="0" w:space="0"/>
                <w:lang w:val="en-US" w:eastAsia="zh-CN" w:bidi="ar"/>
              </w:rPr>
              <w:t xml:space="preserve"> 09</w:t>
            </w:r>
            <w:r>
              <w:rPr>
                <w:rStyle w:val="5"/>
                <w:bdr w:val="none" w:color="auto" w:sz="0" w:space="0"/>
                <w:lang w:val="en-US" w:eastAsia="zh-CN" w:bidi="ar"/>
              </w:rPr>
              <w:t>时</w:t>
            </w:r>
            <w:r>
              <w:rPr>
                <w:rStyle w:val="4"/>
                <w:rFonts w:eastAsia="宋体"/>
                <w:bdr w:val="none" w:color="auto" w:sz="0" w:space="0"/>
                <w:lang w:val="en-US" w:eastAsia="zh-CN" w:bidi="ar"/>
              </w:rPr>
              <w:t>30</w:t>
            </w:r>
            <w:r>
              <w:rPr>
                <w:rStyle w:val="5"/>
                <w:bdr w:val="none" w:color="auto" w:sz="0" w:space="0"/>
                <w:lang w:val="en-US" w:eastAsia="zh-CN" w:bidi="ar"/>
              </w:rPr>
              <w:t>分，周</w:t>
            </w:r>
            <w:r>
              <w:rPr>
                <w:rStyle w:val="4"/>
                <w:rFonts w:eastAsia="宋体"/>
                <w:bdr w:val="none" w:color="auto" w:sz="0" w:space="0"/>
                <w:lang w:val="en-US" w:eastAsia="zh-CN" w:bidi="ar"/>
              </w:rPr>
              <w:t>**</w:t>
            </w:r>
            <w:r>
              <w:rPr>
                <w:rStyle w:val="5"/>
                <w:bdr w:val="none" w:color="auto" w:sz="0" w:space="0"/>
                <w:lang w:val="en-US" w:eastAsia="zh-CN" w:bidi="ar"/>
              </w:rPr>
              <w:t>在</w:t>
            </w:r>
            <w:r>
              <w:rPr>
                <w:rStyle w:val="4"/>
                <w:rFonts w:eastAsia="宋体"/>
                <w:bdr w:val="none" w:color="auto" w:sz="0" w:space="0"/>
                <w:lang w:val="en-US" w:eastAsia="zh-CN" w:bidi="ar"/>
              </w:rPr>
              <w:t xml:space="preserve"> </w:t>
            </w:r>
            <w:r>
              <w:rPr>
                <w:rStyle w:val="5"/>
                <w:bdr w:val="none" w:color="auto" w:sz="0" w:space="0"/>
                <w:lang w:val="en-US" w:eastAsia="zh-CN" w:bidi="ar"/>
              </w:rPr>
              <w:t>黄村新富花园</w:t>
            </w:r>
            <w:r>
              <w:rPr>
                <w:rStyle w:val="4"/>
                <w:rFonts w:eastAsia="宋体"/>
                <w:bdr w:val="none" w:color="auto" w:sz="0" w:space="0"/>
                <w:lang w:val="en-US" w:eastAsia="zh-CN" w:bidi="ar"/>
              </w:rPr>
              <w:t>1</w:t>
            </w:r>
            <w:r>
              <w:rPr>
                <w:rStyle w:val="5"/>
                <w:bdr w:val="none" w:color="auto" w:sz="0" w:space="0"/>
                <w:lang w:val="en-US" w:eastAsia="zh-CN" w:bidi="ar"/>
              </w:rPr>
              <w:t>栋</w:t>
            </w:r>
            <w:r>
              <w:rPr>
                <w:rStyle w:val="4"/>
                <w:rFonts w:eastAsia="宋体"/>
                <w:bdr w:val="none" w:color="auto" w:sz="0" w:space="0"/>
                <w:lang w:val="en-US" w:eastAsia="zh-CN" w:bidi="ar"/>
              </w:rPr>
              <w:t>101</w:t>
            </w:r>
            <w:r>
              <w:rPr>
                <w:rStyle w:val="5"/>
                <w:bdr w:val="none" w:color="auto" w:sz="0" w:space="0"/>
                <w:lang w:val="en-US" w:eastAsia="zh-CN" w:bidi="ar"/>
              </w:rPr>
              <w:t>号</w:t>
            </w:r>
            <w:r>
              <w:rPr>
                <w:rStyle w:val="4"/>
                <w:rFonts w:eastAsia="宋体"/>
                <w:bdr w:val="none" w:color="auto" w:sz="0" w:space="0"/>
                <w:lang w:val="en-US" w:eastAsia="zh-CN" w:bidi="ar"/>
              </w:rPr>
              <w:t xml:space="preserve"> </w:t>
            </w:r>
            <w:r>
              <w:rPr>
                <w:rStyle w:val="5"/>
                <w:bdr w:val="none" w:color="auto" w:sz="0" w:space="0"/>
                <w:lang w:val="en-US" w:eastAsia="zh-CN" w:bidi="ar"/>
              </w:rPr>
              <w:t>进行</w:t>
            </w:r>
            <w:r>
              <w:rPr>
                <w:rStyle w:val="4"/>
                <w:rFonts w:eastAsia="宋体"/>
                <w:bdr w:val="none" w:color="auto" w:sz="0" w:space="0"/>
                <w:lang w:val="en-US" w:eastAsia="zh-CN" w:bidi="ar"/>
              </w:rPr>
              <w:t xml:space="preserve"> </w:t>
            </w:r>
            <w:r>
              <w:rPr>
                <w:rStyle w:val="5"/>
                <w:bdr w:val="none" w:color="auto" w:sz="0" w:space="0"/>
                <w:lang w:val="en-US" w:eastAsia="zh-CN" w:bidi="ar"/>
              </w:rPr>
              <w:t>个人未按规定将生活垃圾分类投放到指定的收集点或者收集容器内的。</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《广州市生活垃圾分类管理条例》（广州市第十五届人民代表大会常务委员会公告第19号）第五十六条第一款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罚款</w:t>
            </w:r>
          </w:p>
        </w:tc>
        <w:tc>
          <w:tcPr>
            <w:tcW w:w="2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市容环境卫生管理&gt;&gt;个人未按规定将生活垃圾分类投放到指定的收集点或者收集容器内的</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0.02</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2021/02/22</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广州市天河区城市管理和综合执法局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0" w:hRule="atLeast"/>
        </w:trPr>
        <w:tc>
          <w:tcPr>
            <w:tcW w:w="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喻</w:t>
            </w:r>
            <w:r>
              <w:rPr>
                <w:rStyle w:val="4"/>
                <w:rFonts w:eastAsia="宋体"/>
                <w:bdr w:val="none" w:color="auto" w:sz="0" w:space="0"/>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穗综天处字 〔2021〕1700003号</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w:t>
            </w:r>
          </w:p>
        </w:tc>
        <w:tc>
          <w:tcPr>
            <w:tcW w:w="30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w:t>
            </w:r>
            <w:r>
              <w:rPr>
                <w:rStyle w:val="5"/>
                <w:bdr w:val="none" w:color="auto" w:sz="0" w:space="0"/>
                <w:lang w:val="en-US" w:eastAsia="zh-CN" w:bidi="ar"/>
              </w:rPr>
              <w:t>年</w:t>
            </w:r>
            <w:r>
              <w:rPr>
                <w:rStyle w:val="4"/>
                <w:rFonts w:eastAsia="宋体"/>
                <w:bdr w:val="none" w:color="auto" w:sz="0" w:space="0"/>
                <w:lang w:val="en-US" w:eastAsia="zh-CN" w:bidi="ar"/>
              </w:rPr>
              <w:t>01</w:t>
            </w:r>
            <w:r>
              <w:rPr>
                <w:rStyle w:val="5"/>
                <w:bdr w:val="none" w:color="auto" w:sz="0" w:space="0"/>
                <w:lang w:val="en-US" w:eastAsia="zh-CN" w:bidi="ar"/>
              </w:rPr>
              <w:t>月</w:t>
            </w:r>
            <w:r>
              <w:rPr>
                <w:rStyle w:val="4"/>
                <w:rFonts w:eastAsia="宋体"/>
                <w:bdr w:val="none" w:color="auto" w:sz="0" w:space="0"/>
                <w:lang w:val="en-US" w:eastAsia="zh-CN" w:bidi="ar"/>
              </w:rPr>
              <w:t>22</w:t>
            </w:r>
            <w:r>
              <w:rPr>
                <w:rStyle w:val="5"/>
                <w:bdr w:val="none" w:color="auto" w:sz="0" w:space="0"/>
                <w:lang w:val="en-US" w:eastAsia="zh-CN" w:bidi="ar"/>
              </w:rPr>
              <w:t>日</w:t>
            </w:r>
            <w:r>
              <w:rPr>
                <w:rStyle w:val="4"/>
                <w:rFonts w:eastAsia="宋体"/>
                <w:bdr w:val="none" w:color="auto" w:sz="0" w:space="0"/>
                <w:lang w:val="en-US" w:eastAsia="zh-CN" w:bidi="ar"/>
              </w:rPr>
              <w:t xml:space="preserve"> 09</w:t>
            </w:r>
            <w:r>
              <w:rPr>
                <w:rStyle w:val="5"/>
                <w:bdr w:val="none" w:color="auto" w:sz="0" w:space="0"/>
                <w:lang w:val="en-US" w:eastAsia="zh-CN" w:bidi="ar"/>
              </w:rPr>
              <w:t>时</w:t>
            </w:r>
            <w:r>
              <w:rPr>
                <w:rStyle w:val="4"/>
                <w:rFonts w:eastAsia="宋体"/>
                <w:bdr w:val="none" w:color="auto" w:sz="0" w:space="0"/>
                <w:lang w:val="en-US" w:eastAsia="zh-CN" w:bidi="ar"/>
              </w:rPr>
              <w:t>30</w:t>
            </w:r>
            <w:r>
              <w:rPr>
                <w:rStyle w:val="5"/>
                <w:bdr w:val="none" w:color="auto" w:sz="0" w:space="0"/>
                <w:lang w:val="en-US" w:eastAsia="zh-CN" w:bidi="ar"/>
              </w:rPr>
              <w:t>分</w:t>
            </w:r>
            <w:r>
              <w:rPr>
                <w:rStyle w:val="4"/>
                <w:rFonts w:eastAsia="宋体"/>
                <w:bdr w:val="none" w:color="auto" w:sz="0" w:space="0"/>
                <w:lang w:val="en-US" w:eastAsia="zh-CN" w:bidi="ar"/>
              </w:rPr>
              <w:t xml:space="preserve"> </w:t>
            </w:r>
            <w:r>
              <w:rPr>
                <w:rStyle w:val="5"/>
                <w:bdr w:val="none" w:color="auto" w:sz="0" w:space="0"/>
                <w:lang w:val="en-US" w:eastAsia="zh-CN" w:bidi="ar"/>
              </w:rPr>
              <w:t>，喻</w:t>
            </w:r>
            <w:r>
              <w:rPr>
                <w:rStyle w:val="4"/>
                <w:rFonts w:eastAsia="宋体"/>
                <w:bdr w:val="none" w:color="auto" w:sz="0" w:space="0"/>
                <w:lang w:val="en-US" w:eastAsia="zh-CN" w:bidi="ar"/>
              </w:rPr>
              <w:t>**</w:t>
            </w:r>
            <w:r>
              <w:rPr>
                <w:rStyle w:val="5"/>
                <w:bdr w:val="none" w:color="auto" w:sz="0" w:space="0"/>
                <w:lang w:val="en-US" w:eastAsia="zh-CN" w:bidi="ar"/>
              </w:rPr>
              <w:t>在</w:t>
            </w:r>
            <w:r>
              <w:rPr>
                <w:rStyle w:val="4"/>
                <w:rFonts w:eastAsia="宋体"/>
                <w:bdr w:val="none" w:color="auto" w:sz="0" w:space="0"/>
                <w:lang w:val="en-US" w:eastAsia="zh-CN" w:bidi="ar"/>
              </w:rPr>
              <w:t xml:space="preserve">  </w:t>
            </w:r>
            <w:r>
              <w:rPr>
                <w:rStyle w:val="5"/>
                <w:bdr w:val="none" w:color="auto" w:sz="0" w:space="0"/>
                <w:lang w:val="en-US" w:eastAsia="zh-CN" w:bidi="ar"/>
              </w:rPr>
              <w:t>进行</w:t>
            </w:r>
            <w:r>
              <w:rPr>
                <w:rStyle w:val="4"/>
                <w:rFonts w:eastAsia="宋体"/>
                <w:bdr w:val="none" w:color="auto" w:sz="0" w:space="0"/>
                <w:lang w:val="en-US" w:eastAsia="zh-CN" w:bidi="ar"/>
              </w:rPr>
              <w:t xml:space="preserve"> </w:t>
            </w:r>
            <w:r>
              <w:rPr>
                <w:rStyle w:val="5"/>
                <w:bdr w:val="none" w:color="auto" w:sz="0" w:space="0"/>
                <w:lang w:val="en-US" w:eastAsia="zh-CN" w:bidi="ar"/>
              </w:rPr>
              <w:t>个人未按规定将生活垃圾分类投放到指定的收集点或者收集容器内的。</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《广州市生活垃圾分类管理条例》（广州市第十五届人民代表大会常务委员会公告第19号）第五十六条第一款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罚款</w:t>
            </w:r>
          </w:p>
        </w:tc>
        <w:tc>
          <w:tcPr>
            <w:tcW w:w="2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市容环境卫生管理&gt;&gt;个人未按规定将生活垃圾分类投放到指定的收集点或者收集容器内的</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0.02</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2021/02/22</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广州市天河区城市管理和综合执法局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0" w:hRule="atLeast"/>
        </w:trPr>
        <w:tc>
          <w:tcPr>
            <w:tcW w:w="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w:t>
            </w:r>
            <w:r>
              <w:rPr>
                <w:rStyle w:val="4"/>
                <w:rFonts w:eastAsia="宋体"/>
                <w:bdr w:val="none" w:color="auto" w:sz="0" w:space="0"/>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穗综天处字 〔2021〕1600012号</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w:t>
            </w:r>
          </w:p>
        </w:tc>
        <w:tc>
          <w:tcPr>
            <w:tcW w:w="30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w:t>
            </w:r>
            <w:r>
              <w:rPr>
                <w:rStyle w:val="5"/>
                <w:bdr w:val="none" w:color="auto" w:sz="0" w:space="0"/>
                <w:lang w:val="en-US" w:eastAsia="zh-CN" w:bidi="ar"/>
              </w:rPr>
              <w:t>年</w:t>
            </w:r>
            <w:r>
              <w:rPr>
                <w:rStyle w:val="4"/>
                <w:rFonts w:eastAsia="宋体"/>
                <w:bdr w:val="none" w:color="auto" w:sz="0" w:space="0"/>
                <w:lang w:val="en-US" w:eastAsia="zh-CN" w:bidi="ar"/>
              </w:rPr>
              <w:t>02</w:t>
            </w:r>
            <w:r>
              <w:rPr>
                <w:rStyle w:val="5"/>
                <w:bdr w:val="none" w:color="auto" w:sz="0" w:space="0"/>
                <w:lang w:val="en-US" w:eastAsia="zh-CN" w:bidi="ar"/>
              </w:rPr>
              <w:t>月</w:t>
            </w:r>
            <w:r>
              <w:rPr>
                <w:rStyle w:val="4"/>
                <w:rFonts w:eastAsia="宋体"/>
                <w:bdr w:val="none" w:color="auto" w:sz="0" w:space="0"/>
                <w:lang w:val="en-US" w:eastAsia="zh-CN" w:bidi="ar"/>
              </w:rPr>
              <w:t>19</w:t>
            </w:r>
            <w:r>
              <w:rPr>
                <w:rStyle w:val="5"/>
                <w:bdr w:val="none" w:color="auto" w:sz="0" w:space="0"/>
                <w:lang w:val="en-US" w:eastAsia="zh-CN" w:bidi="ar"/>
              </w:rPr>
              <w:t>日</w:t>
            </w:r>
            <w:r>
              <w:rPr>
                <w:rStyle w:val="4"/>
                <w:rFonts w:eastAsia="宋体"/>
                <w:bdr w:val="none" w:color="auto" w:sz="0" w:space="0"/>
                <w:lang w:val="en-US" w:eastAsia="zh-CN" w:bidi="ar"/>
              </w:rPr>
              <w:t xml:space="preserve"> 10</w:t>
            </w:r>
            <w:r>
              <w:rPr>
                <w:rStyle w:val="5"/>
                <w:bdr w:val="none" w:color="auto" w:sz="0" w:space="0"/>
                <w:lang w:val="en-US" w:eastAsia="zh-CN" w:bidi="ar"/>
              </w:rPr>
              <w:t>时</w:t>
            </w:r>
            <w:r>
              <w:rPr>
                <w:rStyle w:val="4"/>
                <w:rFonts w:eastAsia="宋体"/>
                <w:bdr w:val="none" w:color="auto" w:sz="0" w:space="0"/>
                <w:lang w:val="en-US" w:eastAsia="zh-CN" w:bidi="ar"/>
              </w:rPr>
              <w:t>00</w:t>
            </w:r>
            <w:r>
              <w:rPr>
                <w:rStyle w:val="5"/>
                <w:bdr w:val="none" w:color="auto" w:sz="0" w:space="0"/>
                <w:lang w:val="en-US" w:eastAsia="zh-CN" w:bidi="ar"/>
              </w:rPr>
              <w:t>分，陈</w:t>
            </w:r>
            <w:r>
              <w:rPr>
                <w:rStyle w:val="4"/>
                <w:rFonts w:eastAsia="宋体"/>
                <w:bdr w:val="none" w:color="auto" w:sz="0" w:space="0"/>
                <w:lang w:val="en-US" w:eastAsia="zh-CN" w:bidi="ar"/>
              </w:rPr>
              <w:t>**</w:t>
            </w:r>
            <w:r>
              <w:rPr>
                <w:rStyle w:val="5"/>
                <w:bdr w:val="none" w:color="auto" w:sz="0" w:space="0"/>
                <w:lang w:val="en-US" w:eastAsia="zh-CN" w:bidi="ar"/>
              </w:rPr>
              <w:t>在</w:t>
            </w:r>
            <w:r>
              <w:rPr>
                <w:rStyle w:val="4"/>
                <w:rFonts w:eastAsia="宋体"/>
                <w:bdr w:val="none" w:color="auto" w:sz="0" w:space="0"/>
                <w:lang w:val="en-US" w:eastAsia="zh-CN" w:bidi="ar"/>
              </w:rPr>
              <w:t xml:space="preserve"> </w:t>
            </w:r>
            <w:r>
              <w:rPr>
                <w:rStyle w:val="5"/>
                <w:bdr w:val="none" w:color="auto" w:sz="0" w:space="0"/>
                <w:lang w:val="en-US" w:eastAsia="zh-CN" w:bidi="ar"/>
              </w:rPr>
              <w:t>元岗北街</w:t>
            </w:r>
            <w:r>
              <w:rPr>
                <w:rStyle w:val="4"/>
                <w:rFonts w:eastAsia="宋体"/>
                <w:bdr w:val="none" w:color="auto" w:sz="0" w:space="0"/>
                <w:lang w:val="en-US" w:eastAsia="zh-CN" w:bidi="ar"/>
              </w:rPr>
              <w:t xml:space="preserve"> </w:t>
            </w:r>
            <w:r>
              <w:rPr>
                <w:rStyle w:val="5"/>
                <w:bdr w:val="none" w:color="auto" w:sz="0" w:space="0"/>
                <w:lang w:val="en-US" w:eastAsia="zh-CN" w:bidi="ar"/>
              </w:rPr>
              <w:t>进行</w:t>
            </w:r>
            <w:r>
              <w:rPr>
                <w:rStyle w:val="4"/>
                <w:rFonts w:eastAsia="宋体"/>
                <w:bdr w:val="none" w:color="auto" w:sz="0" w:space="0"/>
                <w:lang w:val="en-US" w:eastAsia="zh-CN" w:bidi="ar"/>
              </w:rPr>
              <w:t xml:space="preserve"> </w:t>
            </w:r>
            <w:r>
              <w:rPr>
                <w:rStyle w:val="5"/>
                <w:bdr w:val="none" w:color="auto" w:sz="0" w:space="0"/>
                <w:lang w:val="en-US" w:eastAsia="zh-CN" w:bidi="ar"/>
              </w:rPr>
              <w:t>随意丢弃废旧大件家具，经现场测量，丢弃的大件家具共</w:t>
            </w:r>
            <w:r>
              <w:rPr>
                <w:rStyle w:val="4"/>
                <w:rFonts w:eastAsia="宋体"/>
                <w:bdr w:val="none" w:color="auto" w:sz="0" w:space="0"/>
                <w:lang w:val="en-US" w:eastAsia="zh-CN" w:bidi="ar"/>
              </w:rPr>
              <w:t>1</w:t>
            </w:r>
            <w:r>
              <w:rPr>
                <w:rStyle w:val="5"/>
                <w:bdr w:val="none" w:color="auto" w:sz="0" w:space="0"/>
                <w:lang w:val="en-US" w:eastAsia="zh-CN" w:bidi="ar"/>
              </w:rPr>
              <w:t>件。</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(已废止)《广州市生活垃圾分类管理规定》（2015年广州市人民政府令第124号）第五十六条第（二）项</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罚款</w:t>
            </w:r>
          </w:p>
        </w:tc>
        <w:tc>
          <w:tcPr>
            <w:tcW w:w="2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市容环境卫生管理&gt;&gt;体积大、整体性强，或者需要拆分再处理的大件垃圾、废弃盆栽、农资包装废弃物未按规定分类投放的</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0.005</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2021/02/26</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广州市天河区城市管理和综合执法局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0" w:hRule="atLeast"/>
        </w:trPr>
        <w:tc>
          <w:tcPr>
            <w:tcW w:w="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广东科能电力发展有限公司</w:t>
            </w:r>
          </w:p>
        </w:tc>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穗综天处字 〔2020〕2100086号</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环境保护管理</w:t>
            </w:r>
          </w:p>
        </w:tc>
        <w:tc>
          <w:tcPr>
            <w:tcW w:w="30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2020年11月19日 23时42分，广东科能电力发展有限公司在 桃园中路前进小学门前路段 进行 夜间施工（使用机械可停）。</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《广东省实施&lt;中华人民共和国环境噪声污染防治法&gt;办法》第三十一条</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罚款</w:t>
            </w:r>
          </w:p>
        </w:tc>
        <w:tc>
          <w:tcPr>
            <w:tcW w:w="2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环境保护管理&gt;&gt;夜间施工（使用机械可停）</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0.51</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2021/02/22</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广州市天河区城市管理和综合执法局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05" w:hRule="atLeast"/>
        </w:trPr>
        <w:tc>
          <w:tcPr>
            <w:tcW w:w="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广州市天河区凤凰家丽百货店</w:t>
            </w:r>
          </w:p>
        </w:tc>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穗综天处字 〔2021〕2000005号</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w:t>
            </w:r>
          </w:p>
        </w:tc>
        <w:tc>
          <w:tcPr>
            <w:tcW w:w="30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2021年01月12日 09时50分 ，广州市天河区凤凰家丽百货店 在 广州市天河区柯木塱新欧西街10号101房 进行 生活垃圾分类管理责任人未制止混合已分类的生活垃圾的。</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《广东省城乡生活垃圾处理条例》（2015年广东省第十二届人大常委会公告第40号）第五十二条</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罚款</w:t>
            </w:r>
          </w:p>
        </w:tc>
        <w:tc>
          <w:tcPr>
            <w:tcW w:w="2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市容环境卫生管理&gt;&gt;生活垃圾分类管理责任人未开展生活垃圾分类知识宣传，指导、监督单位和个人开展生活垃圾分类或者未制止混合已分类的生活垃圾的</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0.2</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2021/02/26</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广州市天河区城市管理和综合执法局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05" w:hRule="atLeast"/>
        </w:trPr>
        <w:tc>
          <w:tcPr>
            <w:tcW w:w="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广州市长置物业管理有限公司</w:t>
            </w:r>
          </w:p>
        </w:tc>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穗综天处字 〔2021〕2000007号</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w:t>
            </w:r>
          </w:p>
        </w:tc>
        <w:tc>
          <w:tcPr>
            <w:tcW w:w="30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2021年01月18日 15时50分 ，广州市长置物业管理有限公司 在 广州市天河区柯木塱背坪九排一街13号 进行 生活垃圾分类管理责任人未制止混合已分类的生活垃圾的。</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《广东省城乡生活垃圾处理条例》（2015年广东省第十二届人大常委会公告第40号）第五十二条</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罚款</w:t>
            </w:r>
          </w:p>
        </w:tc>
        <w:tc>
          <w:tcPr>
            <w:tcW w:w="2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市容环境卫生管理&gt;&gt;生活垃圾分类管理责任人未开展生活垃圾分类知识宣传，指导、监督单位和个人开展生活垃圾分类或者未制止混合已分类的生活垃圾的</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0.15</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2021/02/26</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广州市天河区城市管理和综合执法局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0" w:hRule="atLeast"/>
        </w:trPr>
        <w:tc>
          <w:tcPr>
            <w:tcW w:w="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谭</w:t>
            </w:r>
            <w:r>
              <w:rPr>
                <w:rStyle w:val="4"/>
                <w:rFonts w:eastAsia="宋体"/>
                <w:bdr w:val="none" w:color="auto" w:sz="0" w:space="0"/>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穗综天处字 〔2021〕0800001号</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w:t>
            </w:r>
          </w:p>
        </w:tc>
        <w:tc>
          <w:tcPr>
            <w:tcW w:w="30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w:t>
            </w:r>
            <w:r>
              <w:rPr>
                <w:rStyle w:val="5"/>
                <w:bdr w:val="none" w:color="auto" w:sz="0" w:space="0"/>
                <w:lang w:val="en-US" w:eastAsia="zh-CN" w:bidi="ar"/>
              </w:rPr>
              <w:t>年</w:t>
            </w:r>
            <w:r>
              <w:rPr>
                <w:rStyle w:val="4"/>
                <w:rFonts w:eastAsia="宋体"/>
                <w:bdr w:val="none" w:color="auto" w:sz="0" w:space="0"/>
                <w:lang w:val="en-US" w:eastAsia="zh-CN" w:bidi="ar"/>
              </w:rPr>
              <w:t>01</w:t>
            </w:r>
            <w:r>
              <w:rPr>
                <w:rStyle w:val="5"/>
                <w:bdr w:val="none" w:color="auto" w:sz="0" w:space="0"/>
                <w:lang w:val="en-US" w:eastAsia="zh-CN" w:bidi="ar"/>
              </w:rPr>
              <w:t>月</w:t>
            </w:r>
            <w:r>
              <w:rPr>
                <w:rStyle w:val="4"/>
                <w:rFonts w:eastAsia="宋体"/>
                <w:bdr w:val="none" w:color="auto" w:sz="0" w:space="0"/>
                <w:lang w:val="en-US" w:eastAsia="zh-CN" w:bidi="ar"/>
              </w:rPr>
              <w:t>19</w:t>
            </w:r>
            <w:r>
              <w:rPr>
                <w:rStyle w:val="5"/>
                <w:bdr w:val="none" w:color="auto" w:sz="0" w:space="0"/>
                <w:lang w:val="en-US" w:eastAsia="zh-CN" w:bidi="ar"/>
              </w:rPr>
              <w:t>日</w:t>
            </w:r>
            <w:r>
              <w:rPr>
                <w:rStyle w:val="4"/>
                <w:rFonts w:eastAsia="宋体"/>
                <w:bdr w:val="none" w:color="auto" w:sz="0" w:space="0"/>
                <w:lang w:val="en-US" w:eastAsia="zh-CN" w:bidi="ar"/>
              </w:rPr>
              <w:t>14</w:t>
            </w:r>
            <w:r>
              <w:rPr>
                <w:rStyle w:val="5"/>
                <w:bdr w:val="none" w:color="auto" w:sz="0" w:space="0"/>
                <w:lang w:val="en-US" w:eastAsia="zh-CN" w:bidi="ar"/>
              </w:rPr>
              <w:t>时</w:t>
            </w:r>
            <w:r>
              <w:rPr>
                <w:rStyle w:val="4"/>
                <w:rFonts w:eastAsia="宋体"/>
                <w:bdr w:val="none" w:color="auto" w:sz="0" w:space="0"/>
                <w:lang w:val="en-US" w:eastAsia="zh-CN" w:bidi="ar"/>
              </w:rPr>
              <w:t>30</w:t>
            </w:r>
            <w:r>
              <w:rPr>
                <w:rStyle w:val="5"/>
                <w:bdr w:val="none" w:color="auto" w:sz="0" w:space="0"/>
                <w:lang w:val="en-US" w:eastAsia="zh-CN" w:bidi="ar"/>
              </w:rPr>
              <w:t>分，谭</w:t>
            </w:r>
            <w:r>
              <w:rPr>
                <w:rStyle w:val="4"/>
                <w:rFonts w:eastAsia="宋体"/>
                <w:bdr w:val="none" w:color="auto" w:sz="0" w:space="0"/>
                <w:lang w:val="en-US" w:eastAsia="zh-CN" w:bidi="ar"/>
              </w:rPr>
              <w:t>**</w:t>
            </w:r>
            <w:r>
              <w:rPr>
                <w:rStyle w:val="5"/>
                <w:bdr w:val="none" w:color="auto" w:sz="0" w:space="0"/>
                <w:lang w:val="en-US" w:eastAsia="zh-CN" w:bidi="ar"/>
              </w:rPr>
              <w:t>在紫荆路进行体积大、整体性强，或者需要拆分再处理的大件垃圾未按规定分类投放的。</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《广州市生活垃圾分类管理条例》（2018年广州市第十五届人民代表大会常务委员会公告第19号）第五十六条第二款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罚款</w:t>
            </w:r>
          </w:p>
        </w:tc>
        <w:tc>
          <w:tcPr>
            <w:tcW w:w="2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市容环境卫生管理&gt;&gt;体积大、整体性强，或者需要拆分再处理的大件垃圾、废弃盆栽、农资包装废弃物未按规定分类投放的</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0.01</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2021/02/18</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广州市天河区城市管理和综合执法局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05" w:hRule="atLeast"/>
        </w:trPr>
        <w:tc>
          <w:tcPr>
            <w:tcW w:w="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广州珠江建设发展有限公司</w:t>
            </w:r>
          </w:p>
        </w:tc>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穗综天处字 〔2020〕0700033号</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环境保护管理</w:t>
            </w:r>
          </w:p>
        </w:tc>
        <w:tc>
          <w:tcPr>
            <w:tcW w:w="30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2020年10月12日 01时55分，广州珠江建设发展有限公司在 广州市天河区车陂广氮项目AT0607084地块 进行 夜间施工（使用混凝土浇灌等不可停）。</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《广东省实施&lt;中华人民共和国环境噪声污染防治法&gt;办法》第三十一条</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罚款</w:t>
            </w:r>
          </w:p>
        </w:tc>
        <w:tc>
          <w:tcPr>
            <w:tcW w:w="2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环境保护管理&gt;&gt;夜间施工（使用混凝土浇灌等不可停）</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1.0</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2021/02/18</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广州市天河区城市管理和综合执法局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5" w:hRule="atLeast"/>
        </w:trPr>
        <w:tc>
          <w:tcPr>
            <w:tcW w:w="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广州珠江建设发展有限公司</w:t>
            </w:r>
          </w:p>
        </w:tc>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穗综天处字 〔2020〕0700037号</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环境保护管理</w:t>
            </w:r>
          </w:p>
        </w:tc>
        <w:tc>
          <w:tcPr>
            <w:tcW w:w="30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2020年10月29日01时30分，广州珠江建设发展有限公司在广州市天河区车陂广氮项目AT0607084地块 进行夜间施工（使用混凝土浇灌等不可停）。</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《广东省实施&lt;中华人民共和国环境噪声污染防治法&gt;办法》第三十一条</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罚款</w:t>
            </w:r>
          </w:p>
        </w:tc>
        <w:tc>
          <w:tcPr>
            <w:tcW w:w="2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环境保护管理&gt;&gt;夜间施工（使用混凝土浇灌等不可停）</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1.0</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2021/02/18</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广州市天河区城市管理和综合执法局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75" w:hRule="atLeast"/>
        </w:trPr>
        <w:tc>
          <w:tcPr>
            <w:tcW w:w="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广东物与荣生环保科技股份有限公司</w:t>
            </w:r>
          </w:p>
        </w:tc>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穗综天处字 〔2021〕2000002号</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w:t>
            </w:r>
          </w:p>
        </w:tc>
        <w:tc>
          <w:tcPr>
            <w:tcW w:w="30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2021年01月06日 00时12分，广东物与荣生环保科技股份有限公司在广州市天河区广汕路火炉山隧道工程进行雇请使用的运输车辆不具有《广州市建筑废弃物运输车辆标识》。</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《广州市建筑废弃物管理条例》（2012年广州市第十四届人大常委会公告第7号，2015年修订）第五十七条第一款第（六）项</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罚款</w:t>
            </w:r>
          </w:p>
        </w:tc>
        <w:tc>
          <w:tcPr>
            <w:tcW w:w="2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市容环境卫生管理&gt;&gt;雇请不具有《广州市建筑废弃物处置证》的运输单位或者使用的运输车辆不具有《广州市建筑废弃物运输车辆标识》</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10.0</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2021/02/20</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广州市天河区城市管理和综合执法局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trPr>
        <w:tc>
          <w:tcPr>
            <w:tcW w:w="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广州市东建物业管理有限公司</w:t>
            </w:r>
          </w:p>
        </w:tc>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穗综天处字 〔2020〕1900072号</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w:t>
            </w:r>
          </w:p>
        </w:tc>
        <w:tc>
          <w:tcPr>
            <w:tcW w:w="30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2020年12月11日 16时03分，广州市东建物业管理有限公司在 广州市天河区沐陂西街18号大院 进行生活垃圾分类责任单位未制止混合已分类的生活垃圾。</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《广东省城乡生活垃圾处理条例》（2015年广东省第十二届人大常委会公告第40号）第五十二条</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罚款</w:t>
            </w:r>
          </w:p>
        </w:tc>
        <w:tc>
          <w:tcPr>
            <w:tcW w:w="2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市容环境卫生管理&gt;&gt;生活垃圾分类管理责任人未开展生活垃圾分类知识宣传，指导、监督单位和个人开展生活垃圾分类或者未制止混合已分类的生活垃圾的</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0.1</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2021/02/09</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广州市天河区城市管理和综合执法局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trPr>
        <w:tc>
          <w:tcPr>
            <w:tcW w:w="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广州市天河区车陂罗军快餐店</w:t>
            </w:r>
          </w:p>
        </w:tc>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穗综天处字 〔2020〕0700034号</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燃气管理</w:t>
            </w:r>
          </w:p>
        </w:tc>
        <w:tc>
          <w:tcPr>
            <w:tcW w:w="30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2020年10月12日 10时00分，广州市天河区车陂罗军快餐店在 广州市天河区车陂大塘中街13号 进行 燃气用户加热、摔、砸气瓶，使用燃气时倒卧气瓶的。</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《广东省燃气管理条例》（2010年广东省第十一届人大常委会第42号公告）第六十一条</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罚款</w:t>
            </w:r>
          </w:p>
        </w:tc>
        <w:tc>
          <w:tcPr>
            <w:tcW w:w="2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燃气管理&gt;&gt;燃气用户加热、摔、砸气瓶，使用燃气时倒卧气瓶的</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0.25</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2021/02/05</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广州市天河区城市管理和综合执法局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75" w:hRule="atLeast"/>
        </w:trPr>
        <w:tc>
          <w:tcPr>
            <w:tcW w:w="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广东汇沣物业管理有限公司</w:t>
            </w:r>
          </w:p>
        </w:tc>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穗综天处字 〔2020〕1900067号</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w:t>
            </w:r>
          </w:p>
        </w:tc>
        <w:tc>
          <w:tcPr>
            <w:tcW w:w="30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2020年10月12日 10时10分 ，广东汇沣物业管理有限公司 在 广州市天源路130号 进行生活垃圾分类管理责任人未制止混合已分类的生活垃圾的。</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《广东省城乡生活垃圾处理条例》（2015年广东省第十二届人大常委会公告第40号）第五十二条</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罚款</w:t>
            </w:r>
          </w:p>
        </w:tc>
        <w:tc>
          <w:tcPr>
            <w:tcW w:w="2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市容环境卫生管理&gt;&gt;生活垃圾分类管理责任人未开展生活垃圾分类知识宣传，指导、监督单位和个人开展生活垃圾分类或者未制止混合已分类的生活垃圾的</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0.1</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2021/02/09</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广州市天河区城市管理和综合执法局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75" w:hRule="atLeast"/>
        </w:trPr>
        <w:tc>
          <w:tcPr>
            <w:tcW w:w="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广州市艺术学校</w:t>
            </w:r>
          </w:p>
        </w:tc>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穗综天处字 〔2020〕1900070号</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w:t>
            </w:r>
          </w:p>
        </w:tc>
        <w:tc>
          <w:tcPr>
            <w:tcW w:w="30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2020年12月14日 10时10分 ，广州市艺术学校 在 天源路1072号 进行生活垃圾分类责任单位未制止混合已分类的生活垃圾的。</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《广东省城乡生活垃圾处理条例》（2015年广东省第十二届人大常委会公告第40号）第五十二条</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罚款</w:t>
            </w:r>
          </w:p>
        </w:tc>
        <w:tc>
          <w:tcPr>
            <w:tcW w:w="2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市容环境卫生管理&gt;&gt;生活垃圾分类管理责任人未开展生活垃圾分类知识宣传，指导、监督单位和个人开展生活垃圾分类或者未制止混合已分类的生活垃圾的</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0.1</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2021/02/09</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广州市天河区城市管理和综合执法局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05" w:hRule="atLeast"/>
        </w:trPr>
        <w:tc>
          <w:tcPr>
            <w:tcW w:w="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广州福膳餐饮管理有限公司</w:t>
            </w:r>
          </w:p>
        </w:tc>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穗综天处字 〔2020〕1900069号</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w:t>
            </w:r>
          </w:p>
        </w:tc>
        <w:tc>
          <w:tcPr>
            <w:tcW w:w="30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2020年12月12日 10时22分 ，广州福膳餐饮管理有限公司 在 天河区长福路167号（广东省城建技术学院饭堂） 进行生活垃圾分类管理责任人未制止混合已分类的生活垃圾的。</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《广东省城乡生活垃圾处理条例》（2015年广东省第十二届人大常委会公告第40号）第五十二条</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罚款</w:t>
            </w:r>
          </w:p>
        </w:tc>
        <w:tc>
          <w:tcPr>
            <w:tcW w:w="2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市容环境卫生管理&gt;&gt;生活垃圾分类管理责任人未开展生活垃圾分类知识宣传，指导、监督单位和个人开展生活垃圾分类或者未制止混合已分类的生活垃圾的</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0.1</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2021/02/09</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广州市天河区城市管理和综合执法局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trPr>
        <w:tc>
          <w:tcPr>
            <w:tcW w:w="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广州金捞餐饮有限公司</w:t>
            </w:r>
          </w:p>
        </w:tc>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穗综天处字 〔2020〕1900071号</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w:t>
            </w:r>
          </w:p>
        </w:tc>
        <w:tc>
          <w:tcPr>
            <w:tcW w:w="30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2020年12月14日 10时57分 ，广州金捞餐饮有限公司 在 天河区兴科路368号（化学所食堂） 进行生活垃圾分类管理责任单位未制止混合已分类的生活垃圾的。</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《广东省城乡生活垃圾处理条例》（2015年广东省第十二届人大常委会公告第40号）第五十二条</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罚款</w:t>
            </w:r>
          </w:p>
        </w:tc>
        <w:tc>
          <w:tcPr>
            <w:tcW w:w="2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市容环境卫生管理&gt;&gt;生活垃圾分类管理责任人未开展生活垃圾分类知识宣传，指导、监督单位和个人开展生活垃圾分类或者未制止混合已分类的生活垃圾的</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0.1</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2021/02/09</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广州市天河区城市管理和综合执法局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0" w:hRule="atLeast"/>
        </w:trPr>
        <w:tc>
          <w:tcPr>
            <w:tcW w:w="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林</w:t>
            </w:r>
            <w:r>
              <w:rPr>
                <w:rStyle w:val="4"/>
                <w:rFonts w:eastAsia="宋体"/>
                <w:bdr w:val="none" w:color="auto" w:sz="0" w:space="0"/>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穗综天处字 〔2021〕1400005号</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w:t>
            </w:r>
          </w:p>
        </w:tc>
        <w:tc>
          <w:tcPr>
            <w:tcW w:w="30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w:t>
            </w:r>
            <w:r>
              <w:rPr>
                <w:rStyle w:val="5"/>
                <w:bdr w:val="none" w:color="auto" w:sz="0" w:space="0"/>
                <w:lang w:val="en-US" w:eastAsia="zh-CN" w:bidi="ar"/>
              </w:rPr>
              <w:t>年</w:t>
            </w:r>
            <w:r>
              <w:rPr>
                <w:rStyle w:val="4"/>
                <w:rFonts w:eastAsia="宋体"/>
                <w:bdr w:val="none" w:color="auto" w:sz="0" w:space="0"/>
                <w:lang w:val="en-US" w:eastAsia="zh-CN" w:bidi="ar"/>
              </w:rPr>
              <w:t>01</w:t>
            </w:r>
            <w:r>
              <w:rPr>
                <w:rStyle w:val="5"/>
                <w:bdr w:val="none" w:color="auto" w:sz="0" w:space="0"/>
                <w:lang w:val="en-US" w:eastAsia="zh-CN" w:bidi="ar"/>
              </w:rPr>
              <w:t>月</w:t>
            </w:r>
            <w:r>
              <w:rPr>
                <w:rStyle w:val="4"/>
                <w:rFonts w:eastAsia="宋体"/>
                <w:bdr w:val="none" w:color="auto" w:sz="0" w:space="0"/>
                <w:lang w:val="en-US" w:eastAsia="zh-CN" w:bidi="ar"/>
              </w:rPr>
              <w:t>20</w:t>
            </w:r>
            <w:r>
              <w:rPr>
                <w:rStyle w:val="5"/>
                <w:bdr w:val="none" w:color="auto" w:sz="0" w:space="0"/>
                <w:lang w:val="en-US" w:eastAsia="zh-CN" w:bidi="ar"/>
              </w:rPr>
              <w:t>日</w:t>
            </w:r>
            <w:r>
              <w:rPr>
                <w:rStyle w:val="4"/>
                <w:rFonts w:eastAsia="宋体"/>
                <w:bdr w:val="none" w:color="auto" w:sz="0" w:space="0"/>
                <w:lang w:val="en-US" w:eastAsia="zh-CN" w:bidi="ar"/>
              </w:rPr>
              <w:t xml:space="preserve"> 15</w:t>
            </w:r>
            <w:r>
              <w:rPr>
                <w:rStyle w:val="5"/>
                <w:bdr w:val="none" w:color="auto" w:sz="0" w:space="0"/>
                <w:lang w:val="en-US" w:eastAsia="zh-CN" w:bidi="ar"/>
              </w:rPr>
              <w:t>时</w:t>
            </w:r>
            <w:r>
              <w:rPr>
                <w:rStyle w:val="4"/>
                <w:rFonts w:eastAsia="宋体"/>
                <w:bdr w:val="none" w:color="auto" w:sz="0" w:space="0"/>
                <w:lang w:val="en-US" w:eastAsia="zh-CN" w:bidi="ar"/>
              </w:rPr>
              <w:t>24</w:t>
            </w:r>
            <w:r>
              <w:rPr>
                <w:rStyle w:val="5"/>
                <w:bdr w:val="none" w:color="auto" w:sz="0" w:space="0"/>
                <w:lang w:val="en-US" w:eastAsia="zh-CN" w:bidi="ar"/>
              </w:rPr>
              <w:t>分，林</w:t>
            </w:r>
            <w:r>
              <w:rPr>
                <w:rStyle w:val="4"/>
                <w:rFonts w:eastAsia="宋体"/>
                <w:bdr w:val="none" w:color="auto" w:sz="0" w:space="0"/>
                <w:lang w:val="en-US" w:eastAsia="zh-CN" w:bidi="ar"/>
              </w:rPr>
              <w:t>**</w:t>
            </w:r>
            <w:r>
              <w:rPr>
                <w:rStyle w:val="5"/>
                <w:bdr w:val="none" w:color="auto" w:sz="0" w:space="0"/>
                <w:lang w:val="en-US" w:eastAsia="zh-CN" w:bidi="ar"/>
              </w:rPr>
              <w:t>在广州市天河区华夏路</w:t>
            </w:r>
            <w:r>
              <w:rPr>
                <w:rStyle w:val="4"/>
                <w:rFonts w:eastAsia="宋体"/>
                <w:bdr w:val="none" w:color="auto" w:sz="0" w:space="0"/>
                <w:lang w:val="en-US" w:eastAsia="zh-CN" w:bidi="ar"/>
              </w:rPr>
              <w:t>49</w:t>
            </w:r>
            <w:r>
              <w:rPr>
                <w:rStyle w:val="5"/>
                <w:bdr w:val="none" w:color="auto" w:sz="0" w:space="0"/>
                <w:lang w:val="en-US" w:eastAsia="zh-CN" w:bidi="ar"/>
              </w:rPr>
              <w:t>号</w:t>
            </w:r>
            <w:r>
              <w:rPr>
                <w:rStyle w:val="4"/>
                <w:rFonts w:eastAsia="宋体"/>
                <w:bdr w:val="none" w:color="auto" w:sz="0" w:space="0"/>
                <w:lang w:val="en-US" w:eastAsia="zh-CN" w:bidi="ar"/>
              </w:rPr>
              <w:t>114</w:t>
            </w:r>
            <w:r>
              <w:rPr>
                <w:rStyle w:val="5"/>
                <w:bdr w:val="none" w:color="auto" w:sz="0" w:space="0"/>
                <w:lang w:val="en-US" w:eastAsia="zh-CN" w:bidi="ar"/>
              </w:rPr>
              <w:t>铺进行个人未按规定将生活垃圾分类投放到指定的收集点或者收集容器内的。</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《广州市生活垃圾分类管理条例》（广州市第十五届人民代表大会常务委员会公告第19号）第五十六条第一款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罚款</w:t>
            </w:r>
          </w:p>
        </w:tc>
        <w:tc>
          <w:tcPr>
            <w:tcW w:w="2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市容环境卫生管理&gt;&gt;个人未按规定将生活垃圾分类投放到指定的收集点或者收集容器内的</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0.02</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2021/02/07</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广州市天河区城市管理和综合执法局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05" w:hRule="atLeast"/>
        </w:trPr>
        <w:tc>
          <w:tcPr>
            <w:tcW w:w="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许</w:t>
            </w:r>
            <w:r>
              <w:rPr>
                <w:rStyle w:val="4"/>
                <w:rFonts w:eastAsia="宋体"/>
                <w:bdr w:val="none" w:color="auto" w:sz="0" w:space="0"/>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穗综天处字 〔2021〕0500009号</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w:t>
            </w:r>
          </w:p>
        </w:tc>
        <w:tc>
          <w:tcPr>
            <w:tcW w:w="30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w:t>
            </w:r>
            <w:r>
              <w:rPr>
                <w:rStyle w:val="5"/>
                <w:bdr w:val="none" w:color="auto" w:sz="0" w:space="0"/>
                <w:lang w:val="en-US" w:eastAsia="zh-CN" w:bidi="ar"/>
              </w:rPr>
              <w:t>年</w:t>
            </w:r>
            <w:r>
              <w:rPr>
                <w:rStyle w:val="4"/>
                <w:rFonts w:eastAsia="宋体"/>
                <w:bdr w:val="none" w:color="auto" w:sz="0" w:space="0"/>
                <w:lang w:val="en-US" w:eastAsia="zh-CN" w:bidi="ar"/>
              </w:rPr>
              <w:t>02</w:t>
            </w:r>
            <w:r>
              <w:rPr>
                <w:rStyle w:val="5"/>
                <w:bdr w:val="none" w:color="auto" w:sz="0" w:space="0"/>
                <w:lang w:val="en-US" w:eastAsia="zh-CN" w:bidi="ar"/>
              </w:rPr>
              <w:t>月</w:t>
            </w:r>
            <w:r>
              <w:rPr>
                <w:rStyle w:val="4"/>
                <w:rFonts w:eastAsia="宋体"/>
                <w:bdr w:val="none" w:color="auto" w:sz="0" w:space="0"/>
                <w:lang w:val="en-US" w:eastAsia="zh-CN" w:bidi="ar"/>
              </w:rPr>
              <w:t>01</w:t>
            </w:r>
            <w:r>
              <w:rPr>
                <w:rStyle w:val="5"/>
                <w:bdr w:val="none" w:color="auto" w:sz="0" w:space="0"/>
                <w:lang w:val="en-US" w:eastAsia="zh-CN" w:bidi="ar"/>
              </w:rPr>
              <w:t>日</w:t>
            </w:r>
            <w:r>
              <w:rPr>
                <w:rStyle w:val="4"/>
                <w:rFonts w:eastAsia="宋体"/>
                <w:bdr w:val="none" w:color="auto" w:sz="0" w:space="0"/>
                <w:lang w:val="en-US" w:eastAsia="zh-CN" w:bidi="ar"/>
              </w:rPr>
              <w:t xml:space="preserve"> 22</w:t>
            </w:r>
            <w:r>
              <w:rPr>
                <w:rStyle w:val="5"/>
                <w:bdr w:val="none" w:color="auto" w:sz="0" w:space="0"/>
                <w:lang w:val="en-US" w:eastAsia="zh-CN" w:bidi="ar"/>
              </w:rPr>
              <w:t>时</w:t>
            </w:r>
            <w:r>
              <w:rPr>
                <w:rStyle w:val="4"/>
                <w:rFonts w:eastAsia="宋体"/>
                <w:bdr w:val="none" w:color="auto" w:sz="0" w:space="0"/>
                <w:lang w:val="en-US" w:eastAsia="zh-CN" w:bidi="ar"/>
              </w:rPr>
              <w:t>48</w:t>
            </w:r>
            <w:r>
              <w:rPr>
                <w:rStyle w:val="5"/>
                <w:bdr w:val="none" w:color="auto" w:sz="0" w:space="0"/>
                <w:lang w:val="en-US" w:eastAsia="zh-CN" w:bidi="ar"/>
              </w:rPr>
              <w:t>分，许</w:t>
            </w:r>
            <w:r>
              <w:rPr>
                <w:rStyle w:val="4"/>
                <w:rFonts w:eastAsia="宋体"/>
                <w:bdr w:val="none" w:color="auto" w:sz="0" w:space="0"/>
                <w:lang w:val="en-US" w:eastAsia="zh-CN" w:bidi="ar"/>
              </w:rPr>
              <w:t>*</w:t>
            </w:r>
            <w:r>
              <w:rPr>
                <w:rStyle w:val="5"/>
                <w:bdr w:val="none" w:color="auto" w:sz="0" w:space="0"/>
                <w:lang w:val="en-US" w:eastAsia="zh-CN" w:bidi="ar"/>
              </w:rPr>
              <w:t>在</w:t>
            </w:r>
            <w:r>
              <w:rPr>
                <w:rStyle w:val="4"/>
                <w:rFonts w:eastAsia="宋体"/>
                <w:bdr w:val="none" w:color="auto" w:sz="0" w:space="0"/>
                <w:lang w:val="en-US" w:eastAsia="zh-CN" w:bidi="ar"/>
              </w:rPr>
              <w:t xml:space="preserve"> </w:t>
            </w:r>
            <w:r>
              <w:rPr>
                <w:rStyle w:val="5"/>
                <w:bdr w:val="none" w:color="auto" w:sz="0" w:space="0"/>
                <w:lang w:val="en-US" w:eastAsia="zh-CN" w:bidi="ar"/>
              </w:rPr>
              <w:t>天河区五山东莞庄路天一新村生活垃圾收集点</w:t>
            </w:r>
            <w:r>
              <w:rPr>
                <w:rStyle w:val="4"/>
                <w:rFonts w:eastAsia="宋体"/>
                <w:bdr w:val="none" w:color="auto" w:sz="0" w:space="0"/>
                <w:lang w:val="en-US" w:eastAsia="zh-CN" w:bidi="ar"/>
              </w:rPr>
              <w:t xml:space="preserve"> </w:t>
            </w:r>
            <w:r>
              <w:rPr>
                <w:rStyle w:val="5"/>
                <w:bdr w:val="none" w:color="auto" w:sz="0" w:space="0"/>
                <w:lang w:val="en-US" w:eastAsia="zh-CN" w:bidi="ar"/>
              </w:rPr>
              <w:t>进行</w:t>
            </w:r>
            <w:r>
              <w:rPr>
                <w:rStyle w:val="4"/>
                <w:rFonts w:eastAsia="宋体"/>
                <w:bdr w:val="none" w:color="auto" w:sz="0" w:space="0"/>
                <w:lang w:val="en-US" w:eastAsia="zh-CN" w:bidi="ar"/>
              </w:rPr>
              <w:t xml:space="preserve"> </w:t>
            </w:r>
            <w:r>
              <w:rPr>
                <w:rStyle w:val="5"/>
                <w:bdr w:val="none" w:color="auto" w:sz="0" w:space="0"/>
                <w:lang w:val="en-US" w:eastAsia="zh-CN" w:bidi="ar"/>
              </w:rPr>
              <w:t>个人未按规定将生活垃圾分类投放到指定的收集点的，经执法人员现场测量，体积为</w:t>
            </w:r>
            <w:r>
              <w:rPr>
                <w:rStyle w:val="4"/>
                <w:rFonts w:eastAsia="宋体"/>
                <w:bdr w:val="none" w:color="auto" w:sz="0" w:space="0"/>
                <w:lang w:val="en-US" w:eastAsia="zh-CN" w:bidi="ar"/>
              </w:rPr>
              <w:t>1</w:t>
            </w:r>
            <w:r>
              <w:rPr>
                <w:rStyle w:val="5"/>
                <w:bdr w:val="none" w:color="auto" w:sz="0" w:space="0"/>
                <w:lang w:val="en-US" w:eastAsia="zh-CN" w:bidi="ar"/>
              </w:rPr>
              <w:t>立方米。</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《广州市生活垃圾分类管理条例》（广州市第十五届人民代表大会常务委员会公告第19号）第五十六条第一款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罚款</w:t>
            </w:r>
          </w:p>
        </w:tc>
        <w:tc>
          <w:tcPr>
            <w:tcW w:w="2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市容环境卫生管理&gt;&gt;个人未按规定将生活垃圾分类投放到指定的收集点或者收集容器内的</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0.02</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2021/02/04</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广州市天河区城市管理和综合执法局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0" w:hRule="atLeast"/>
        </w:trPr>
        <w:tc>
          <w:tcPr>
            <w:tcW w:w="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w:t>
            </w:r>
            <w:r>
              <w:rPr>
                <w:rStyle w:val="4"/>
                <w:rFonts w:eastAsia="宋体"/>
                <w:bdr w:val="none" w:color="auto" w:sz="0" w:space="0"/>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穗综天处字 〔2021〕0600005号</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w:t>
            </w:r>
          </w:p>
        </w:tc>
        <w:tc>
          <w:tcPr>
            <w:tcW w:w="30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w:t>
            </w:r>
            <w:r>
              <w:rPr>
                <w:rStyle w:val="5"/>
                <w:bdr w:val="none" w:color="auto" w:sz="0" w:space="0"/>
                <w:lang w:val="en-US" w:eastAsia="zh-CN" w:bidi="ar"/>
              </w:rPr>
              <w:t>年</w:t>
            </w:r>
            <w:r>
              <w:rPr>
                <w:rStyle w:val="4"/>
                <w:rFonts w:eastAsia="宋体"/>
                <w:bdr w:val="none" w:color="auto" w:sz="0" w:space="0"/>
                <w:lang w:val="en-US" w:eastAsia="zh-CN" w:bidi="ar"/>
              </w:rPr>
              <w:t>02</w:t>
            </w:r>
            <w:r>
              <w:rPr>
                <w:rStyle w:val="5"/>
                <w:bdr w:val="none" w:color="auto" w:sz="0" w:space="0"/>
                <w:lang w:val="en-US" w:eastAsia="zh-CN" w:bidi="ar"/>
              </w:rPr>
              <w:t>月</w:t>
            </w:r>
            <w:r>
              <w:rPr>
                <w:rStyle w:val="4"/>
                <w:rFonts w:eastAsia="宋体"/>
                <w:bdr w:val="none" w:color="auto" w:sz="0" w:space="0"/>
                <w:lang w:val="en-US" w:eastAsia="zh-CN" w:bidi="ar"/>
              </w:rPr>
              <w:t>02</w:t>
            </w:r>
            <w:r>
              <w:rPr>
                <w:rStyle w:val="5"/>
                <w:bdr w:val="none" w:color="auto" w:sz="0" w:space="0"/>
                <w:lang w:val="en-US" w:eastAsia="zh-CN" w:bidi="ar"/>
              </w:rPr>
              <w:t>日</w:t>
            </w:r>
            <w:r>
              <w:rPr>
                <w:rStyle w:val="4"/>
                <w:rFonts w:eastAsia="宋体"/>
                <w:bdr w:val="none" w:color="auto" w:sz="0" w:space="0"/>
                <w:lang w:val="en-US" w:eastAsia="zh-CN" w:bidi="ar"/>
              </w:rPr>
              <w:t xml:space="preserve"> 10</w:t>
            </w:r>
            <w:r>
              <w:rPr>
                <w:rStyle w:val="5"/>
                <w:bdr w:val="none" w:color="auto" w:sz="0" w:space="0"/>
                <w:lang w:val="en-US" w:eastAsia="zh-CN" w:bidi="ar"/>
              </w:rPr>
              <w:t>时</w:t>
            </w:r>
            <w:r>
              <w:rPr>
                <w:rStyle w:val="4"/>
                <w:rFonts w:eastAsia="宋体"/>
                <w:bdr w:val="none" w:color="auto" w:sz="0" w:space="0"/>
                <w:lang w:val="en-US" w:eastAsia="zh-CN" w:bidi="ar"/>
              </w:rPr>
              <w:t>00</w:t>
            </w:r>
            <w:r>
              <w:rPr>
                <w:rStyle w:val="5"/>
                <w:bdr w:val="none" w:color="auto" w:sz="0" w:space="0"/>
                <w:lang w:val="en-US" w:eastAsia="zh-CN" w:bidi="ar"/>
              </w:rPr>
              <w:t>分，陈</w:t>
            </w:r>
            <w:r>
              <w:rPr>
                <w:rStyle w:val="4"/>
                <w:rFonts w:eastAsia="宋体"/>
                <w:bdr w:val="none" w:color="auto" w:sz="0" w:space="0"/>
                <w:lang w:val="en-US" w:eastAsia="zh-CN" w:bidi="ar"/>
              </w:rPr>
              <w:t>**</w:t>
            </w:r>
            <w:r>
              <w:rPr>
                <w:rStyle w:val="5"/>
                <w:bdr w:val="none" w:color="auto" w:sz="0" w:space="0"/>
                <w:lang w:val="en-US" w:eastAsia="zh-CN" w:bidi="ar"/>
              </w:rPr>
              <w:t>在</w:t>
            </w:r>
            <w:r>
              <w:rPr>
                <w:rStyle w:val="4"/>
                <w:rFonts w:eastAsia="宋体"/>
                <w:bdr w:val="none" w:color="auto" w:sz="0" w:space="0"/>
                <w:lang w:val="en-US" w:eastAsia="zh-CN" w:bidi="ar"/>
              </w:rPr>
              <w:t xml:space="preserve"> </w:t>
            </w:r>
            <w:r>
              <w:rPr>
                <w:rStyle w:val="5"/>
                <w:bdr w:val="none" w:color="auto" w:sz="0" w:space="0"/>
                <w:lang w:val="en-US" w:eastAsia="zh-CN" w:bidi="ar"/>
              </w:rPr>
              <w:t>员村二横路</w:t>
            </w:r>
            <w:r>
              <w:rPr>
                <w:rStyle w:val="4"/>
                <w:rFonts w:eastAsia="宋体"/>
                <w:bdr w:val="none" w:color="auto" w:sz="0" w:space="0"/>
                <w:lang w:val="en-US" w:eastAsia="zh-CN" w:bidi="ar"/>
              </w:rPr>
              <w:t>100</w:t>
            </w:r>
            <w:r>
              <w:rPr>
                <w:rStyle w:val="5"/>
                <w:bdr w:val="none" w:color="auto" w:sz="0" w:space="0"/>
                <w:lang w:val="en-US" w:eastAsia="zh-CN" w:bidi="ar"/>
              </w:rPr>
              <w:t>号</w:t>
            </w:r>
            <w:r>
              <w:rPr>
                <w:rStyle w:val="4"/>
                <w:rFonts w:eastAsia="宋体"/>
                <w:bdr w:val="none" w:color="auto" w:sz="0" w:space="0"/>
                <w:lang w:val="en-US" w:eastAsia="zh-CN" w:bidi="ar"/>
              </w:rPr>
              <w:t>110</w:t>
            </w:r>
            <w:r>
              <w:rPr>
                <w:rStyle w:val="5"/>
                <w:bdr w:val="none" w:color="auto" w:sz="0" w:space="0"/>
                <w:lang w:val="en-US" w:eastAsia="zh-CN" w:bidi="ar"/>
              </w:rPr>
              <w:t>铺旁</w:t>
            </w:r>
            <w:r>
              <w:rPr>
                <w:rStyle w:val="4"/>
                <w:rFonts w:eastAsia="宋体"/>
                <w:bdr w:val="none" w:color="auto" w:sz="0" w:space="0"/>
                <w:lang w:val="en-US" w:eastAsia="zh-CN" w:bidi="ar"/>
              </w:rPr>
              <w:t xml:space="preserve"> </w:t>
            </w:r>
            <w:r>
              <w:rPr>
                <w:rStyle w:val="5"/>
                <w:bdr w:val="none" w:color="auto" w:sz="0" w:space="0"/>
                <w:lang w:val="en-US" w:eastAsia="zh-CN" w:bidi="ar"/>
              </w:rPr>
              <w:t>进行</w:t>
            </w:r>
            <w:r>
              <w:rPr>
                <w:rStyle w:val="4"/>
                <w:rFonts w:eastAsia="宋体"/>
                <w:bdr w:val="none" w:color="auto" w:sz="0" w:space="0"/>
                <w:lang w:val="en-US" w:eastAsia="zh-CN" w:bidi="ar"/>
              </w:rPr>
              <w:t xml:space="preserve"> </w:t>
            </w:r>
            <w:r>
              <w:rPr>
                <w:rStyle w:val="5"/>
                <w:bdr w:val="none" w:color="auto" w:sz="0" w:space="0"/>
                <w:lang w:val="en-US" w:eastAsia="zh-CN" w:bidi="ar"/>
              </w:rPr>
              <w:t>个人未按规定将生活垃圾分类投放到指定的收集点或者收集容器内的。</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《广州市生活垃圾分类管理条例》（广州市第十五届人民代表大会常务委员会公告第19号）第五十六条第一款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罚款</w:t>
            </w:r>
          </w:p>
        </w:tc>
        <w:tc>
          <w:tcPr>
            <w:tcW w:w="2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市容环境卫生管理&gt;&gt;个人未按规定将生活垃圾分类投放到指定的收集点或者收集容器内的</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0.02</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2021/02/05</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广州市天河区城市管理和综合执法局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0" w:hRule="atLeast"/>
        </w:trPr>
        <w:tc>
          <w:tcPr>
            <w:tcW w:w="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广东运晟土石方工程有限公司</w:t>
            </w:r>
          </w:p>
        </w:tc>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穗综天处字 〔2020〕1400016号</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环境保护管理</w:t>
            </w:r>
          </w:p>
        </w:tc>
        <w:tc>
          <w:tcPr>
            <w:tcW w:w="30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2020年06月07日00时39分，广东运晟土石方工程有限公司在黄埔大道冼村路口十三号线二期冼村站进行夜间施工（使用机械可停）。</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《广东省实施&lt;中华人民共和国环境噪声污染防治法&gt;办法》第三十一条</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罚款</w:t>
            </w:r>
          </w:p>
        </w:tc>
        <w:tc>
          <w:tcPr>
            <w:tcW w:w="2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环境保护管理&gt;&gt;夜间施工（使用机械可停）</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1.0</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2021/02/02</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广州市天河区城市管理和综合执法局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trPr>
        <w:tc>
          <w:tcPr>
            <w:tcW w:w="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汪</w:t>
            </w:r>
            <w:r>
              <w:rPr>
                <w:rStyle w:val="4"/>
                <w:rFonts w:eastAsia="宋体"/>
                <w:bdr w:val="none" w:color="auto" w:sz="0" w:space="0"/>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穗综天处字 〔2021〕1000002号</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w:t>
            </w:r>
          </w:p>
        </w:tc>
        <w:tc>
          <w:tcPr>
            <w:tcW w:w="30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w:t>
            </w:r>
            <w:r>
              <w:rPr>
                <w:rStyle w:val="5"/>
                <w:bdr w:val="none" w:color="auto" w:sz="0" w:space="0"/>
                <w:lang w:val="en-US" w:eastAsia="zh-CN" w:bidi="ar"/>
              </w:rPr>
              <w:t>年</w:t>
            </w:r>
            <w:r>
              <w:rPr>
                <w:rStyle w:val="4"/>
                <w:rFonts w:eastAsia="宋体"/>
                <w:bdr w:val="none" w:color="auto" w:sz="0" w:space="0"/>
                <w:lang w:val="en-US" w:eastAsia="zh-CN" w:bidi="ar"/>
              </w:rPr>
              <w:t>01</w:t>
            </w:r>
            <w:r>
              <w:rPr>
                <w:rStyle w:val="5"/>
                <w:bdr w:val="none" w:color="auto" w:sz="0" w:space="0"/>
                <w:lang w:val="en-US" w:eastAsia="zh-CN" w:bidi="ar"/>
              </w:rPr>
              <w:t>月</w:t>
            </w:r>
            <w:r>
              <w:rPr>
                <w:rStyle w:val="4"/>
                <w:rFonts w:eastAsia="宋体"/>
                <w:bdr w:val="none" w:color="auto" w:sz="0" w:space="0"/>
                <w:lang w:val="en-US" w:eastAsia="zh-CN" w:bidi="ar"/>
              </w:rPr>
              <w:t>21</w:t>
            </w:r>
            <w:r>
              <w:rPr>
                <w:rStyle w:val="5"/>
                <w:bdr w:val="none" w:color="auto" w:sz="0" w:space="0"/>
                <w:lang w:val="en-US" w:eastAsia="zh-CN" w:bidi="ar"/>
              </w:rPr>
              <w:t>日</w:t>
            </w:r>
            <w:r>
              <w:rPr>
                <w:rStyle w:val="4"/>
                <w:rFonts w:eastAsia="宋体"/>
                <w:bdr w:val="none" w:color="auto" w:sz="0" w:space="0"/>
                <w:lang w:val="en-US" w:eastAsia="zh-CN" w:bidi="ar"/>
              </w:rPr>
              <w:t>09</w:t>
            </w:r>
            <w:r>
              <w:rPr>
                <w:rStyle w:val="5"/>
                <w:bdr w:val="none" w:color="auto" w:sz="0" w:space="0"/>
                <w:lang w:val="en-US" w:eastAsia="zh-CN" w:bidi="ar"/>
              </w:rPr>
              <w:t>时</w:t>
            </w:r>
            <w:r>
              <w:rPr>
                <w:rStyle w:val="4"/>
                <w:rFonts w:eastAsia="宋体"/>
                <w:bdr w:val="none" w:color="auto" w:sz="0" w:space="0"/>
                <w:lang w:val="en-US" w:eastAsia="zh-CN" w:bidi="ar"/>
              </w:rPr>
              <w:t>32</w:t>
            </w:r>
            <w:r>
              <w:rPr>
                <w:rStyle w:val="5"/>
                <w:bdr w:val="none" w:color="auto" w:sz="0" w:space="0"/>
                <w:lang w:val="en-US" w:eastAsia="zh-CN" w:bidi="ar"/>
              </w:rPr>
              <w:t>分，汪</w:t>
            </w:r>
            <w:r>
              <w:rPr>
                <w:rStyle w:val="4"/>
                <w:rFonts w:eastAsia="宋体"/>
                <w:bdr w:val="none" w:color="auto" w:sz="0" w:space="0"/>
                <w:lang w:val="en-US" w:eastAsia="zh-CN" w:bidi="ar"/>
              </w:rPr>
              <w:t>*</w:t>
            </w:r>
            <w:r>
              <w:rPr>
                <w:rStyle w:val="5"/>
                <w:bdr w:val="none" w:color="auto" w:sz="0" w:space="0"/>
                <w:lang w:val="en-US" w:eastAsia="zh-CN" w:bidi="ar"/>
              </w:rPr>
              <w:t>在广州大道北</w:t>
            </w:r>
            <w:r>
              <w:rPr>
                <w:rStyle w:val="4"/>
                <w:rFonts w:eastAsia="宋体"/>
                <w:bdr w:val="none" w:color="auto" w:sz="0" w:space="0"/>
                <w:lang w:val="en-US" w:eastAsia="zh-CN" w:bidi="ar"/>
              </w:rPr>
              <w:t>520</w:t>
            </w:r>
            <w:r>
              <w:rPr>
                <w:rStyle w:val="5"/>
                <w:bdr w:val="none" w:color="auto" w:sz="0" w:space="0"/>
                <w:lang w:val="en-US" w:eastAsia="zh-CN" w:bidi="ar"/>
              </w:rPr>
              <w:t>号垃圾房进行个人未按规定将生活垃圾分类投放到指定的收集容器内，未按规定投放的生活垃圾为</w:t>
            </w:r>
            <w:r>
              <w:rPr>
                <w:rStyle w:val="4"/>
                <w:rFonts w:eastAsia="宋体"/>
                <w:bdr w:val="none" w:color="auto" w:sz="0" w:space="0"/>
                <w:lang w:val="en-US" w:eastAsia="zh-CN" w:bidi="ar"/>
              </w:rPr>
              <w:t>0.002</w:t>
            </w:r>
            <w:r>
              <w:rPr>
                <w:rStyle w:val="5"/>
                <w:bdr w:val="none" w:color="auto" w:sz="0" w:space="0"/>
                <w:lang w:val="en-US" w:eastAsia="zh-CN" w:bidi="ar"/>
              </w:rPr>
              <w:t>立方米，影响市容环境卫生。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《广州市生活垃圾分类管理条例》（广州市第十五届人民代表大会常务委员会公告第19号）第五十六条第一款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罚款</w:t>
            </w:r>
          </w:p>
        </w:tc>
        <w:tc>
          <w:tcPr>
            <w:tcW w:w="2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市容环境卫生管理&gt;&gt;个人未按规定将生活垃圾分类投放到指定的收集点或者收集容器内的</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0.02</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2021/02/01</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广州市天河区城市管理和综合执法局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trPr>
        <w:tc>
          <w:tcPr>
            <w:tcW w:w="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林</w:t>
            </w:r>
            <w:r>
              <w:rPr>
                <w:rStyle w:val="4"/>
                <w:rFonts w:eastAsia="宋体"/>
                <w:bdr w:val="none" w:color="auto" w:sz="0" w:space="0"/>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穗综天处字 〔2021〕1000001号</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w:t>
            </w:r>
          </w:p>
        </w:tc>
        <w:tc>
          <w:tcPr>
            <w:tcW w:w="30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w:t>
            </w:r>
            <w:r>
              <w:rPr>
                <w:rStyle w:val="5"/>
                <w:bdr w:val="none" w:color="auto" w:sz="0" w:space="0"/>
                <w:lang w:val="en-US" w:eastAsia="zh-CN" w:bidi="ar"/>
              </w:rPr>
              <w:t>年</w:t>
            </w:r>
            <w:r>
              <w:rPr>
                <w:rStyle w:val="4"/>
                <w:rFonts w:eastAsia="宋体"/>
                <w:bdr w:val="none" w:color="auto" w:sz="0" w:space="0"/>
                <w:lang w:val="en-US" w:eastAsia="zh-CN" w:bidi="ar"/>
              </w:rPr>
              <w:t>01</w:t>
            </w:r>
            <w:r>
              <w:rPr>
                <w:rStyle w:val="5"/>
                <w:bdr w:val="none" w:color="auto" w:sz="0" w:space="0"/>
                <w:lang w:val="en-US" w:eastAsia="zh-CN" w:bidi="ar"/>
              </w:rPr>
              <w:t>月</w:t>
            </w:r>
            <w:r>
              <w:rPr>
                <w:rStyle w:val="4"/>
                <w:rFonts w:eastAsia="宋体"/>
                <w:bdr w:val="none" w:color="auto" w:sz="0" w:space="0"/>
                <w:lang w:val="en-US" w:eastAsia="zh-CN" w:bidi="ar"/>
              </w:rPr>
              <w:t>21</w:t>
            </w:r>
            <w:r>
              <w:rPr>
                <w:rStyle w:val="5"/>
                <w:bdr w:val="none" w:color="auto" w:sz="0" w:space="0"/>
                <w:lang w:val="en-US" w:eastAsia="zh-CN" w:bidi="ar"/>
              </w:rPr>
              <w:t>日</w:t>
            </w:r>
            <w:r>
              <w:rPr>
                <w:rStyle w:val="4"/>
                <w:rFonts w:eastAsia="宋体"/>
                <w:bdr w:val="none" w:color="auto" w:sz="0" w:space="0"/>
                <w:lang w:val="en-US" w:eastAsia="zh-CN" w:bidi="ar"/>
              </w:rPr>
              <w:t>11</w:t>
            </w:r>
            <w:r>
              <w:rPr>
                <w:rStyle w:val="5"/>
                <w:bdr w:val="none" w:color="auto" w:sz="0" w:space="0"/>
                <w:lang w:val="en-US" w:eastAsia="zh-CN" w:bidi="ar"/>
              </w:rPr>
              <w:t>时</w:t>
            </w:r>
            <w:r>
              <w:rPr>
                <w:rStyle w:val="4"/>
                <w:rFonts w:eastAsia="宋体"/>
                <w:bdr w:val="none" w:color="auto" w:sz="0" w:space="0"/>
                <w:lang w:val="en-US" w:eastAsia="zh-CN" w:bidi="ar"/>
              </w:rPr>
              <w:t>01</w:t>
            </w:r>
            <w:r>
              <w:rPr>
                <w:rStyle w:val="5"/>
                <w:bdr w:val="none" w:color="auto" w:sz="0" w:space="0"/>
                <w:lang w:val="en-US" w:eastAsia="zh-CN" w:bidi="ar"/>
              </w:rPr>
              <w:t>分，林</w:t>
            </w:r>
            <w:r>
              <w:rPr>
                <w:rStyle w:val="4"/>
                <w:rFonts w:eastAsia="宋体"/>
                <w:bdr w:val="none" w:color="auto" w:sz="0" w:space="0"/>
                <w:lang w:val="en-US" w:eastAsia="zh-CN" w:bidi="ar"/>
              </w:rPr>
              <w:t>**</w:t>
            </w:r>
            <w:r>
              <w:rPr>
                <w:rStyle w:val="5"/>
                <w:bdr w:val="none" w:color="auto" w:sz="0" w:space="0"/>
                <w:lang w:val="en-US" w:eastAsia="zh-CN" w:bidi="ar"/>
              </w:rPr>
              <w:t>在沙太路</w:t>
            </w:r>
            <w:r>
              <w:rPr>
                <w:rStyle w:val="4"/>
                <w:rFonts w:eastAsia="宋体"/>
                <w:bdr w:val="none" w:color="auto" w:sz="0" w:space="0"/>
                <w:lang w:val="en-US" w:eastAsia="zh-CN" w:bidi="ar"/>
              </w:rPr>
              <w:t>1</w:t>
            </w:r>
            <w:r>
              <w:rPr>
                <w:rStyle w:val="5"/>
                <w:bdr w:val="none" w:color="auto" w:sz="0" w:space="0"/>
                <w:lang w:val="en-US" w:eastAsia="zh-CN" w:bidi="ar"/>
              </w:rPr>
              <w:t>号之七生活垃圾定时投放点进行个人未按规定将生活垃圾分类投放到指定的收集容器内，未按规定投放的生活垃圾为</w:t>
            </w:r>
            <w:r>
              <w:rPr>
                <w:rStyle w:val="4"/>
                <w:rFonts w:eastAsia="宋体"/>
                <w:bdr w:val="none" w:color="auto" w:sz="0" w:space="0"/>
                <w:lang w:val="en-US" w:eastAsia="zh-CN" w:bidi="ar"/>
              </w:rPr>
              <w:t>0.006</w:t>
            </w:r>
            <w:r>
              <w:rPr>
                <w:rStyle w:val="5"/>
                <w:bdr w:val="none" w:color="auto" w:sz="0" w:space="0"/>
                <w:lang w:val="en-US" w:eastAsia="zh-CN" w:bidi="ar"/>
              </w:rPr>
              <w:t>立方米，影响市容环境卫生。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《广州市生活垃圾分类管理条例》（广州市第十五届人民代表大会常务委员会公告第19号）第五十六条第一款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罚款</w:t>
            </w:r>
          </w:p>
        </w:tc>
        <w:tc>
          <w:tcPr>
            <w:tcW w:w="2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市容环境卫生管理&gt;&gt;个人未按规定将生活垃圾分类投放到指定的收集点或者收集容器内的</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0.02</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2021/02/01</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广州市天河区城市管理和综合执法局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trPr>
        <w:tc>
          <w:tcPr>
            <w:tcW w:w="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林</w:t>
            </w:r>
            <w:r>
              <w:rPr>
                <w:rStyle w:val="4"/>
                <w:rFonts w:eastAsia="宋体"/>
                <w:bdr w:val="none" w:color="auto" w:sz="0" w:space="0"/>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穗综天处字 〔2021〕1000004号</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w:t>
            </w:r>
          </w:p>
        </w:tc>
        <w:tc>
          <w:tcPr>
            <w:tcW w:w="30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w:t>
            </w:r>
            <w:r>
              <w:rPr>
                <w:rStyle w:val="5"/>
                <w:bdr w:val="none" w:color="auto" w:sz="0" w:space="0"/>
                <w:lang w:val="en-US" w:eastAsia="zh-CN" w:bidi="ar"/>
              </w:rPr>
              <w:t>年</w:t>
            </w:r>
            <w:r>
              <w:rPr>
                <w:rStyle w:val="4"/>
                <w:rFonts w:eastAsia="宋体"/>
                <w:bdr w:val="none" w:color="auto" w:sz="0" w:space="0"/>
                <w:lang w:val="en-US" w:eastAsia="zh-CN" w:bidi="ar"/>
              </w:rPr>
              <w:t>01</w:t>
            </w:r>
            <w:r>
              <w:rPr>
                <w:rStyle w:val="5"/>
                <w:bdr w:val="none" w:color="auto" w:sz="0" w:space="0"/>
                <w:lang w:val="en-US" w:eastAsia="zh-CN" w:bidi="ar"/>
              </w:rPr>
              <w:t>月</w:t>
            </w:r>
            <w:r>
              <w:rPr>
                <w:rStyle w:val="4"/>
                <w:rFonts w:eastAsia="宋体"/>
                <w:bdr w:val="none" w:color="auto" w:sz="0" w:space="0"/>
                <w:lang w:val="en-US" w:eastAsia="zh-CN" w:bidi="ar"/>
              </w:rPr>
              <w:t>29</w:t>
            </w:r>
            <w:r>
              <w:rPr>
                <w:rStyle w:val="5"/>
                <w:bdr w:val="none" w:color="auto" w:sz="0" w:space="0"/>
                <w:lang w:val="en-US" w:eastAsia="zh-CN" w:bidi="ar"/>
              </w:rPr>
              <w:t>日</w:t>
            </w:r>
            <w:r>
              <w:rPr>
                <w:rStyle w:val="4"/>
                <w:rFonts w:eastAsia="宋体"/>
                <w:bdr w:val="none" w:color="auto" w:sz="0" w:space="0"/>
                <w:lang w:val="en-US" w:eastAsia="zh-CN" w:bidi="ar"/>
              </w:rPr>
              <w:t>11</w:t>
            </w:r>
            <w:r>
              <w:rPr>
                <w:rStyle w:val="5"/>
                <w:bdr w:val="none" w:color="auto" w:sz="0" w:space="0"/>
                <w:lang w:val="en-US" w:eastAsia="zh-CN" w:bidi="ar"/>
              </w:rPr>
              <w:t>时</w:t>
            </w:r>
            <w:r>
              <w:rPr>
                <w:rStyle w:val="4"/>
                <w:rFonts w:eastAsia="宋体"/>
                <w:bdr w:val="none" w:color="auto" w:sz="0" w:space="0"/>
                <w:lang w:val="en-US" w:eastAsia="zh-CN" w:bidi="ar"/>
              </w:rPr>
              <w:t>01</w:t>
            </w:r>
            <w:r>
              <w:rPr>
                <w:rStyle w:val="5"/>
                <w:bdr w:val="none" w:color="auto" w:sz="0" w:space="0"/>
                <w:lang w:val="en-US" w:eastAsia="zh-CN" w:bidi="ar"/>
              </w:rPr>
              <w:t>分，林</w:t>
            </w:r>
            <w:r>
              <w:rPr>
                <w:rStyle w:val="4"/>
                <w:rFonts w:eastAsia="宋体"/>
                <w:bdr w:val="none" w:color="auto" w:sz="0" w:space="0"/>
                <w:lang w:val="en-US" w:eastAsia="zh-CN" w:bidi="ar"/>
              </w:rPr>
              <w:t>**</w:t>
            </w:r>
            <w:r>
              <w:rPr>
                <w:rStyle w:val="5"/>
                <w:bdr w:val="none" w:color="auto" w:sz="0" w:space="0"/>
                <w:lang w:val="en-US" w:eastAsia="zh-CN" w:bidi="ar"/>
              </w:rPr>
              <w:t>在广州大道北</w:t>
            </w:r>
            <w:r>
              <w:rPr>
                <w:rStyle w:val="4"/>
                <w:rFonts w:eastAsia="宋体"/>
                <w:bdr w:val="none" w:color="auto" w:sz="0" w:space="0"/>
                <w:lang w:val="en-US" w:eastAsia="zh-CN" w:bidi="ar"/>
              </w:rPr>
              <w:t>99</w:t>
            </w:r>
            <w:r>
              <w:rPr>
                <w:rStyle w:val="5"/>
                <w:bdr w:val="none" w:color="auto" w:sz="0" w:space="0"/>
                <w:lang w:val="en-US" w:eastAsia="zh-CN" w:bidi="ar"/>
              </w:rPr>
              <w:t>号前垃圾收集点进行个人未按规定将生活垃圾分类投放到指定的收集容器内，未按规定投放的生活垃圾为</w:t>
            </w:r>
            <w:r>
              <w:rPr>
                <w:rStyle w:val="4"/>
                <w:rFonts w:eastAsia="宋体"/>
                <w:bdr w:val="none" w:color="auto" w:sz="0" w:space="0"/>
                <w:lang w:val="en-US" w:eastAsia="zh-CN" w:bidi="ar"/>
              </w:rPr>
              <w:t>0.002</w:t>
            </w:r>
            <w:r>
              <w:rPr>
                <w:rStyle w:val="5"/>
                <w:bdr w:val="none" w:color="auto" w:sz="0" w:space="0"/>
                <w:lang w:val="en-US" w:eastAsia="zh-CN" w:bidi="ar"/>
              </w:rPr>
              <w:t>立方米，影响市容环境卫生。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《广州市生活垃圾分类管理条例》（广州市第十五届人民代表大会常务委员会公告第19号）第五十六条第一款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罚款</w:t>
            </w:r>
          </w:p>
        </w:tc>
        <w:tc>
          <w:tcPr>
            <w:tcW w:w="2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市容环境卫生管理&gt;&gt;个人未按规定将生活垃圾分类投放到指定的收集点或者收集容器内的</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0.02</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2021/02/03</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广州市天河区城市管理和综合执法局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trPr>
        <w:tc>
          <w:tcPr>
            <w:tcW w:w="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w:t>
            </w:r>
            <w:r>
              <w:rPr>
                <w:rStyle w:val="4"/>
                <w:rFonts w:eastAsia="宋体"/>
                <w:bdr w:val="none" w:color="auto" w:sz="0" w:space="0"/>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穗综天处字 〔2021〕1000003号</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w:t>
            </w:r>
          </w:p>
        </w:tc>
        <w:tc>
          <w:tcPr>
            <w:tcW w:w="30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w:t>
            </w:r>
            <w:r>
              <w:rPr>
                <w:rStyle w:val="5"/>
                <w:bdr w:val="none" w:color="auto" w:sz="0" w:space="0"/>
                <w:lang w:val="en-US" w:eastAsia="zh-CN" w:bidi="ar"/>
              </w:rPr>
              <w:t>年</w:t>
            </w:r>
            <w:r>
              <w:rPr>
                <w:rStyle w:val="4"/>
                <w:rFonts w:eastAsia="宋体"/>
                <w:bdr w:val="none" w:color="auto" w:sz="0" w:space="0"/>
                <w:lang w:val="en-US" w:eastAsia="zh-CN" w:bidi="ar"/>
              </w:rPr>
              <w:t>01</w:t>
            </w:r>
            <w:r>
              <w:rPr>
                <w:rStyle w:val="5"/>
                <w:bdr w:val="none" w:color="auto" w:sz="0" w:space="0"/>
                <w:lang w:val="en-US" w:eastAsia="zh-CN" w:bidi="ar"/>
              </w:rPr>
              <w:t>月</w:t>
            </w:r>
            <w:r>
              <w:rPr>
                <w:rStyle w:val="4"/>
                <w:rFonts w:eastAsia="宋体"/>
                <w:bdr w:val="none" w:color="auto" w:sz="0" w:space="0"/>
                <w:lang w:val="en-US" w:eastAsia="zh-CN" w:bidi="ar"/>
              </w:rPr>
              <w:t>29</w:t>
            </w:r>
            <w:r>
              <w:rPr>
                <w:rStyle w:val="5"/>
                <w:bdr w:val="none" w:color="auto" w:sz="0" w:space="0"/>
                <w:lang w:val="en-US" w:eastAsia="zh-CN" w:bidi="ar"/>
              </w:rPr>
              <w:t>日</w:t>
            </w:r>
            <w:r>
              <w:rPr>
                <w:rStyle w:val="4"/>
                <w:rFonts w:eastAsia="宋体"/>
                <w:bdr w:val="none" w:color="auto" w:sz="0" w:space="0"/>
                <w:lang w:val="en-US" w:eastAsia="zh-CN" w:bidi="ar"/>
              </w:rPr>
              <w:t>18</w:t>
            </w:r>
            <w:r>
              <w:rPr>
                <w:rStyle w:val="5"/>
                <w:bdr w:val="none" w:color="auto" w:sz="0" w:space="0"/>
                <w:lang w:val="en-US" w:eastAsia="zh-CN" w:bidi="ar"/>
              </w:rPr>
              <w:t>时</w:t>
            </w:r>
            <w:r>
              <w:rPr>
                <w:rStyle w:val="4"/>
                <w:rFonts w:eastAsia="宋体"/>
                <w:bdr w:val="none" w:color="auto" w:sz="0" w:space="0"/>
                <w:lang w:val="en-US" w:eastAsia="zh-CN" w:bidi="ar"/>
              </w:rPr>
              <w:t>30</w:t>
            </w:r>
            <w:r>
              <w:rPr>
                <w:rStyle w:val="5"/>
                <w:bdr w:val="none" w:color="auto" w:sz="0" w:space="0"/>
                <w:lang w:val="en-US" w:eastAsia="zh-CN" w:bidi="ar"/>
              </w:rPr>
              <w:t>分，张</w:t>
            </w:r>
            <w:r>
              <w:rPr>
                <w:rStyle w:val="4"/>
                <w:rFonts w:eastAsia="宋体"/>
                <w:bdr w:val="none" w:color="auto" w:sz="0" w:space="0"/>
                <w:lang w:val="en-US" w:eastAsia="zh-CN" w:bidi="ar"/>
              </w:rPr>
              <w:t>**</w:t>
            </w:r>
            <w:r>
              <w:rPr>
                <w:rStyle w:val="5"/>
                <w:bdr w:val="none" w:color="auto" w:sz="0" w:space="0"/>
                <w:lang w:val="en-US" w:eastAsia="zh-CN" w:bidi="ar"/>
              </w:rPr>
              <w:t>在沙太南路</w:t>
            </w:r>
            <w:r>
              <w:rPr>
                <w:rStyle w:val="4"/>
                <w:rFonts w:eastAsia="宋体"/>
                <w:bdr w:val="none" w:color="auto" w:sz="0" w:space="0"/>
                <w:lang w:val="en-US" w:eastAsia="zh-CN" w:bidi="ar"/>
              </w:rPr>
              <w:t>59</w:t>
            </w:r>
            <w:r>
              <w:rPr>
                <w:rStyle w:val="5"/>
                <w:bdr w:val="none" w:color="auto" w:sz="0" w:space="0"/>
                <w:lang w:val="en-US" w:eastAsia="zh-CN" w:bidi="ar"/>
              </w:rPr>
              <w:t>号垃圾投放点进行个人未按规定将生活垃圾分类投放到指定的收集容器内，未按规定投放的生活垃圾为</w:t>
            </w:r>
            <w:r>
              <w:rPr>
                <w:rStyle w:val="4"/>
                <w:rFonts w:eastAsia="宋体"/>
                <w:bdr w:val="none" w:color="auto" w:sz="0" w:space="0"/>
                <w:lang w:val="en-US" w:eastAsia="zh-CN" w:bidi="ar"/>
              </w:rPr>
              <w:t>0.04</w:t>
            </w:r>
            <w:r>
              <w:rPr>
                <w:rStyle w:val="5"/>
                <w:bdr w:val="none" w:color="auto" w:sz="0" w:space="0"/>
                <w:lang w:val="en-US" w:eastAsia="zh-CN" w:bidi="ar"/>
              </w:rPr>
              <w:t>立方米，影响市容环境卫生。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《广州市生活垃圾分类管理条例》（广州市第十五届人民代表大会常务委员会公告第19号）第五十六条第一款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罚款</w:t>
            </w:r>
          </w:p>
        </w:tc>
        <w:tc>
          <w:tcPr>
            <w:tcW w:w="2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市容环境卫生管理&gt;&gt;个人未按规定将生活垃圾分类投放到指定的收集点或者收集容器内的</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0.02</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2021/02/03</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广州市天河区城市管理和综合执法局</w:t>
            </w:r>
          </w:p>
        </w:tc>
      </w:tr>
    </w:tbl>
    <w:p/>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F4B03"/>
    <w:rsid w:val="041745A8"/>
    <w:rsid w:val="2D202405"/>
    <w:rsid w:val="30C926F1"/>
    <w:rsid w:val="388C00FD"/>
    <w:rsid w:val="726B3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uiPriority w:val="0"/>
    <w:rPr>
      <w:rFonts w:ascii="Arial" w:hAnsi="Arial" w:cs="Arial"/>
      <w:color w:val="000000"/>
      <w:sz w:val="20"/>
      <w:szCs w:val="20"/>
      <w:u w:val="none"/>
    </w:rPr>
  </w:style>
  <w:style w:type="character" w:customStyle="1" w:styleId="5">
    <w:name w:val="font01"/>
    <w:basedOn w:val="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2021-03-01T02:44:49Z</dcterms:created>
  <dc:creator>Administrator</dc:creator>
  <cp:lastModifiedBy>NTKO</cp:lastModifiedBy>
  <dcterms:modified xsi:type="dcterms:W3CDTF">2021-03-01T02:50:55Z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