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zh-CN"/>
        </w:rPr>
        <w:t>附件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广州市工程招标核准意见表</w:t>
      </w:r>
    </w:p>
    <w:bookmarkEnd w:id="0"/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pStyle w:val="4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</w:rPr>
        <w:t>建设项目名称：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  <w:lang w:val="en-US" w:eastAsia="zh-CN"/>
        </w:rPr>
        <w:t>广州第29届园林博览会天河展位景观工程</w:t>
      </w:r>
    </w:p>
    <w:tbl>
      <w:tblPr>
        <w:tblStyle w:val="5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84"/>
        <w:gridCol w:w="1085"/>
        <w:gridCol w:w="1083"/>
        <w:gridCol w:w="1085"/>
        <w:gridCol w:w="1084"/>
        <w:gridCol w:w="1085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招标范围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招标组织形式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招标方式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不采用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全部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部分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招标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自行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委托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招标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公开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招标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邀请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招标</w:t>
            </w:r>
          </w:p>
        </w:tc>
        <w:tc>
          <w:tcPr>
            <w:tcW w:w="1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勘察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设计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工程施工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监理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7" w:hRule="atLeast"/>
          <w:jc w:val="center"/>
        </w:trPr>
        <w:tc>
          <w:tcPr>
            <w:tcW w:w="91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both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                          </w:t>
            </w:r>
          </w:p>
          <w:p>
            <w:pPr>
              <w:tabs>
                <w:tab w:val="left" w:pos="6832"/>
              </w:tabs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广州市天河区发展和改革局</w:t>
            </w:r>
          </w:p>
          <w:p>
            <w:pPr>
              <w:tabs>
                <w:tab w:val="left" w:pos="6345"/>
              </w:tabs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sz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F139E"/>
    <w:rsid w:val="5F7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60" w:after="360" w:line="600" w:lineRule="auto"/>
      <w:ind w:firstLine="0" w:firstLineChars="0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basedOn w:val="1"/>
    <w:qFormat/>
    <w:uiPriority w:val="1"/>
    <w:pPr>
      <w:widowControl w:val="0"/>
      <w:ind w:firstLine="200" w:firstLineChars="200"/>
      <w:jc w:val="both"/>
    </w:pPr>
    <w:rPr>
      <w:kern w:val="2"/>
      <w:sz w:val="28"/>
      <w:szCs w:val="22"/>
      <w:lang w:val="en-US" w:eastAsia="zh-CN" w:bidi="ar-SA"/>
    </w:rPr>
  </w:style>
  <w:style w:type="paragraph" w:styleId="4">
    <w:name w:val="Body Text"/>
    <w:basedOn w:val="1"/>
    <w:qFormat/>
    <w:uiPriority w:val="0"/>
    <w:rPr>
      <w:rFonts w:eastAsia="黑体"/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2021-12-13T08:17:00Z</dcterms:created>
  <dc:creator>liusm</dc:creator>
  <cp:lastModifiedBy>liusm</cp:lastModifiedBy>
  <dcterms:modified xsi:type="dcterms:W3CDTF">2021-12-13T08:18:09Z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