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-2</w:t>
      </w:r>
    </w:p>
    <w:p>
      <w:pPr>
        <w:pStyle w:val="24"/>
        <w:spacing w:line="560" w:lineRule="exact"/>
        <w:jc w:val="center"/>
        <w:rPr>
          <w:rFonts w:eastAsia="楷体_GB2312"/>
          <w:sz w:val="30"/>
          <w:u w:val="single"/>
        </w:rPr>
      </w:pPr>
      <w:r>
        <w:rPr>
          <w:rFonts w:hint="eastAsia" w:ascii="楷体_GB2312" w:eastAsia="楷体_GB2312"/>
          <w:sz w:val="30"/>
        </w:rPr>
        <w:t>　　　　　　　　　</w:t>
      </w:r>
      <w:r>
        <w:rPr>
          <w:rFonts w:ascii="楷体_GB2312" w:eastAsia="楷体_GB2312"/>
          <w:sz w:val="30"/>
        </w:rPr>
        <w:t>编号：</w:t>
      </w:r>
      <w:r>
        <w:rPr>
          <w:rFonts w:hint="eastAsia" w:eastAsia="楷体_GB2312"/>
          <w:sz w:val="30"/>
          <w:u w:val="single"/>
        </w:rPr>
        <w:t>　　　</w:t>
      </w: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eastAsia="楷体_GB2312"/>
          <w:sz w:val="36"/>
        </w:rPr>
      </w:pPr>
    </w:p>
    <w:p>
      <w:pPr>
        <w:pStyle w:val="24"/>
        <w:jc w:val="center"/>
        <w:rPr>
          <w:rFonts w:ascii="小标宋" w:eastAsia="小标宋"/>
          <w:b/>
          <w:sz w:val="52"/>
        </w:rPr>
      </w:pPr>
      <w:r>
        <w:rPr>
          <w:rFonts w:hint="eastAsia" w:ascii="小标宋" w:eastAsia="小标宋"/>
          <w:b/>
          <w:sz w:val="52"/>
        </w:rPr>
        <w:t>《广州市天河区打造科技成果转化基地试行办法》</w:t>
      </w:r>
      <w:r>
        <w:rPr>
          <w:rFonts w:ascii="宋体" w:hAnsi="宋体"/>
          <w:b/>
          <w:sz w:val="52"/>
        </w:rPr>
        <w:t>20</w:t>
      </w:r>
      <w:r>
        <w:rPr>
          <w:rFonts w:hint="eastAsia" w:ascii="宋体" w:hAnsi="宋体"/>
          <w:b/>
          <w:sz w:val="52"/>
        </w:rPr>
        <w:t>2</w:t>
      </w:r>
      <w:r>
        <w:rPr>
          <w:rFonts w:hint="default" w:ascii="宋体" w:hAnsi="宋体"/>
          <w:b/>
          <w:sz w:val="52"/>
          <w:lang w:val="en-US"/>
        </w:rPr>
        <w:t>1</w:t>
      </w:r>
      <w:r>
        <w:rPr>
          <w:rFonts w:ascii="宋体" w:hAnsi="宋体"/>
          <w:b/>
          <w:sz w:val="52"/>
        </w:rPr>
        <w:t>年</w:t>
      </w:r>
      <w:r>
        <w:rPr>
          <w:rFonts w:ascii="小标宋" w:eastAsia="小标宋"/>
          <w:b/>
          <w:sz w:val="52"/>
        </w:rPr>
        <w:t>活动场</w:t>
      </w:r>
      <w:r>
        <w:rPr>
          <w:rFonts w:hint="eastAsia" w:ascii="小标宋" w:eastAsia="小标宋"/>
          <w:b/>
          <w:sz w:val="52"/>
        </w:rPr>
        <w:t xml:space="preserve">     </w:t>
      </w:r>
      <w:r>
        <w:rPr>
          <w:rFonts w:ascii="小标宋" w:eastAsia="小标宋"/>
          <w:b/>
          <w:sz w:val="52"/>
        </w:rPr>
        <w:t>地</w:t>
      </w:r>
      <w:r>
        <w:rPr>
          <w:rFonts w:hint="eastAsia" w:ascii="小标宋" w:eastAsia="小标宋"/>
          <w:b/>
          <w:sz w:val="52"/>
        </w:rPr>
        <w:t>租金和服务费</w:t>
      </w:r>
      <w:r>
        <w:rPr>
          <w:rFonts w:ascii="小标宋" w:eastAsia="小标宋"/>
          <w:b/>
          <w:sz w:val="52"/>
        </w:rPr>
        <w:t>补贴申报</w:t>
      </w:r>
      <w:r>
        <w:rPr>
          <w:rFonts w:hint="eastAsia" w:ascii="小标宋" w:eastAsia="小标宋"/>
          <w:b/>
          <w:sz w:val="52"/>
        </w:rPr>
        <w:t>表</w:t>
      </w:r>
    </w:p>
    <w:p>
      <w:pPr>
        <w:pStyle w:val="24"/>
        <w:jc w:val="center"/>
        <w:rPr>
          <w:rFonts w:ascii="楷体_GB2312" w:eastAsia="楷体_GB2312"/>
          <w:sz w:val="36"/>
        </w:rPr>
      </w:pPr>
    </w:p>
    <w:p>
      <w:pPr>
        <w:pStyle w:val="24"/>
        <w:jc w:val="center"/>
        <w:rPr>
          <w:rFonts w:eastAsia="黑体"/>
          <w:sz w:val="28"/>
        </w:rPr>
      </w:pPr>
    </w:p>
    <w:p>
      <w:pPr>
        <w:pStyle w:val="24"/>
        <w:rPr>
          <w:rFonts w:eastAsia="黑体"/>
          <w:sz w:val="28"/>
        </w:rPr>
      </w:pPr>
    </w:p>
    <w:p>
      <w:pPr>
        <w:pStyle w:val="24"/>
        <w:rPr>
          <w:rFonts w:eastAsia="黑体"/>
          <w:sz w:val="28"/>
        </w:rPr>
      </w:pPr>
    </w:p>
    <w:p>
      <w:pPr>
        <w:pStyle w:val="24"/>
        <w:spacing w:line="360" w:lineRule="auto"/>
        <w:ind w:firstLine="64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32"/>
        </w:rPr>
        <w:t>专题名称：（</w:t>
      </w:r>
      <w:r>
        <w:rPr>
          <w:rFonts w:hint="eastAsia"/>
          <w:sz w:val="32"/>
          <w:szCs w:val="32"/>
          <w:u w:val="single"/>
        </w:rPr>
        <w:t>公司名称）+（专题名称）补贴</w:t>
      </w:r>
    </w:p>
    <w:p>
      <w:pPr>
        <w:pStyle w:val="24"/>
        <w:spacing w:line="360" w:lineRule="auto"/>
        <w:jc w:val="left"/>
        <w:rPr>
          <w:spacing w:val="-34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申报单位（盖章）：</w:t>
      </w:r>
    </w:p>
    <w:p>
      <w:pPr>
        <w:pStyle w:val="24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  <w:r>
        <w:rPr>
          <w:rFonts w:hint="eastAsia"/>
          <w:sz w:val="32"/>
          <w:szCs w:val="32"/>
          <w:u w:val="single"/>
        </w:rPr>
        <w:t xml:space="preserve">     年   月   日</w:t>
      </w:r>
    </w:p>
    <w:p>
      <w:pPr>
        <w:pStyle w:val="24"/>
        <w:spacing w:line="360" w:lineRule="auto"/>
        <w:ind w:firstLine="640" w:firstLineChars="200"/>
        <w:jc w:val="left"/>
        <w:rPr>
          <w:sz w:val="32"/>
          <w:szCs w:val="32"/>
          <w:u w:val="single"/>
        </w:rPr>
      </w:pPr>
    </w:p>
    <w:p>
      <w:pPr>
        <w:pStyle w:val="24"/>
        <w:rPr>
          <w:rFonts w:eastAsia="楷体_GB2312"/>
          <w:sz w:val="36"/>
        </w:rPr>
      </w:pPr>
    </w:p>
    <w:p>
      <w:pPr>
        <w:pStyle w:val="24"/>
        <w:ind w:firstLine="1440" w:firstLineChars="400"/>
        <w:rPr>
          <w:rFonts w:eastAsia="楷体_GB2312"/>
          <w:sz w:val="36"/>
        </w:rPr>
      </w:pPr>
    </w:p>
    <w:p>
      <w:pPr>
        <w:pStyle w:val="24"/>
      </w:pP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天河区科技工业和信息化局 编制</w:t>
      </w:r>
    </w:p>
    <w:p>
      <w:pPr>
        <w:pStyle w:val="24"/>
        <w:spacing w:line="560" w:lineRule="exact"/>
        <w:jc w:val="center"/>
        <w:rPr>
          <w:rFonts w:ascii="楷体_GB2312" w:hAnsi="楷体_GB2312" w:eastAsia="楷体_GB2312" w:cs="宋体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77"/>
        <w:gridCol w:w="345"/>
        <w:gridCol w:w="2059"/>
        <w:gridCol w:w="1048"/>
        <w:gridCol w:w="365"/>
        <w:gridCol w:w="1111"/>
        <w:gridCol w:w="516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8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32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单位名称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法定</w:t>
            </w:r>
          </w:p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代表人</w:t>
            </w:r>
          </w:p>
        </w:tc>
        <w:tc>
          <w:tcPr>
            <w:tcW w:w="71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经办、联系人主要信息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手机号码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8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申请活动场地补贴情况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（活动场地补贴需填写）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申请补贴起止时间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default" w:ascii="宋体" w:hAnsi="宋体"/>
                <w:sz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  <w:lang w:val="en-US"/>
              </w:rPr>
              <w:t>6</w:t>
            </w:r>
            <w:r>
              <w:rPr>
                <w:rFonts w:hint="eastAsia" w:ascii="宋体" w:hAnsi="宋体"/>
                <w:sz w:val="24"/>
              </w:rPr>
              <w:t>月1日至202</w:t>
            </w:r>
            <w:r>
              <w:rPr>
                <w:rFonts w:hint="default" w:ascii="宋体" w:hAnsi="宋体"/>
                <w:sz w:val="24"/>
                <w:lang w:val="en-US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月3</w:t>
            </w:r>
            <w:r>
              <w:rPr>
                <w:rFonts w:hint="default" w:ascii="宋体" w:hAnsi="宋体"/>
                <w:sz w:val="24"/>
                <w:lang w:val="en-US"/>
              </w:rPr>
              <w:t>1</w:t>
            </w:r>
            <w:r>
              <w:rPr>
                <w:rFonts w:hint="eastAsia" w:ascii="宋体" w:hAnsi="宋体"/>
                <w:sz w:val="24"/>
              </w:rPr>
              <w:t>日（共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12个</w:t>
            </w:r>
            <w:r>
              <w:rPr>
                <w:rFonts w:hint="eastAsia" w:ascii="宋体" w:hAnsi="宋体"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1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活动场数（活动清单列表另附）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场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申请租金补贴总金额（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万</w:t>
            </w:r>
            <w:r>
              <w:rPr>
                <w:rFonts w:hint="eastAsia" w:ascii="宋体" w:hAnsi="宋体"/>
                <w:sz w:val="24"/>
              </w:rPr>
              <w:t>元）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2158"/>
              </w:tabs>
              <w:spacing w:line="560" w:lineRule="exact"/>
              <w:ind w:right="-210" w:rightChars="-100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申报单位申明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pStyle w:val="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7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9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本单位对相关扶持政策及约定已知悉，本单位保证所提供的申报材料真实有效，并承担因虚报材料可能引起的法律责任。</w:t>
            </w: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3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　　　法定代表人（签名）：</w:t>
            </w:r>
          </w:p>
          <w:p>
            <w:pPr>
              <w:pStyle w:val="39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单　 位 　盖　 章 ：</w:t>
            </w:r>
          </w:p>
          <w:p>
            <w:pPr>
              <w:pStyle w:val="39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/>
    <w:p/>
    <w:p>
      <w:p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br w:type="page"/>
      </w:r>
    </w:p>
    <w:p/>
    <w:p/>
    <w:tbl>
      <w:tblPr>
        <w:tblStyle w:val="7"/>
        <w:tblW w:w="139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882"/>
        <w:gridCol w:w="1298"/>
        <w:gridCol w:w="1713"/>
        <w:gridCol w:w="1713"/>
        <w:gridCol w:w="1713"/>
        <w:gridCol w:w="3090"/>
        <w:gridCol w:w="2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4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活动清单（202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/>
              </w:rPr>
              <w:t>6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月1日-202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月3</w:t>
            </w:r>
            <w:r>
              <w:rPr>
                <w:rFonts w:hint="default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394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申请场地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场地费用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3940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（多项可另加行）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费用总计：  </w:t>
            </w:r>
          </w:p>
        </w:tc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20B0604020000020204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C&#10;fvB4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045E7"/>
    <w:rsid w:val="2EB9531A"/>
    <w:rsid w:val="31307F54"/>
    <w:rsid w:val="33283C2C"/>
    <w:rsid w:val="3B337D53"/>
    <w:rsid w:val="53357992"/>
    <w:rsid w:val="76BC3077"/>
    <w:rsid w:val="7BB22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5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9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页脚 New New New New New"/>
    <w:basedOn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脚 New New"/>
    <w:basedOn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页眉 New New New New New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页眉 New New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目录 2 New"/>
    <w:basedOn w:val="22"/>
    <w:next w:val="22"/>
    <w:qFormat/>
    <w:uiPriority w:val="0"/>
    <w:pPr>
      <w:ind w:left="420" w:leftChars="200"/>
    </w:pPr>
  </w:style>
  <w:style w:type="paragraph" w:customStyle="1" w:styleId="22">
    <w:name w:val="正文 New New New New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纯文本1"/>
    <w:basedOn w:val="24"/>
    <w:qFormat/>
    <w:uiPriority w:val="0"/>
    <w:rPr>
      <w:rFonts w:ascii="宋体" w:hAnsi="Courier New" w:cs="Courier New"/>
      <w:szCs w:val="21"/>
    </w:rPr>
  </w:style>
  <w:style w:type="paragraph" w:customStyle="1" w:styleId="2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页脚 New New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7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页脚 New New New New New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9">
    <w:name w:val="页眉 New"/>
    <w:basedOn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0">
    <w:name w:val="页眉 New New New New New"/>
    <w:basedOn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1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2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正文 New New New New New New New New New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4">
    <w:name w:val="页眉 New New"/>
    <w:basedOn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5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6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正文1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39">
    <w:name w:val="纯文本2"/>
    <w:basedOn w:val="13"/>
    <w:qFormat/>
    <w:uiPriority w:val="0"/>
    <w:rPr>
      <w:rFonts w:ascii="宋体" w:hAnsi="Courier New" w:cs="Courier New"/>
      <w:szCs w:val="21"/>
    </w:rPr>
  </w:style>
  <w:style w:type="paragraph" w:customStyle="1" w:styleId="40">
    <w:name w:val="页脚 New"/>
    <w:basedOn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1">
    <w:name w:val="页脚 New New New New"/>
    <w:basedOn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2">
    <w:name w:val="正文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页眉 New New New New"/>
    <w:basedOn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Default Paragraph Font New"/>
    <w:qFormat/>
    <w:uiPriority w:val="0"/>
    <w:rPr>
      <w:rFonts w:hint="default"/>
    </w:rPr>
  </w:style>
  <w:style w:type="character" w:customStyle="1" w:styleId="46">
    <w:name w:val="页码 New"/>
    <w:basedOn w:val="8"/>
    <w:qFormat/>
    <w:uiPriority w:val="0"/>
  </w:style>
  <w:style w:type="character" w:customStyle="1" w:styleId="47">
    <w:name w:val="页码 New New"/>
    <w:basedOn w:val="8"/>
    <w:qFormat/>
    <w:uiPriority w:val="0"/>
  </w:style>
  <w:style w:type="character" w:customStyle="1" w:styleId="48">
    <w:name w:val="默认段落字体1"/>
    <w:qFormat/>
    <w:uiPriority w:val="0"/>
    <w:rPr>
      <w:rFonts w:hint="default"/>
    </w:rPr>
  </w:style>
  <w:style w:type="character" w:customStyle="1" w:styleId="49">
    <w:name w:val="页码 New New New"/>
    <w:basedOn w:val="8"/>
    <w:qFormat/>
    <w:uiPriority w:val="0"/>
  </w:style>
  <w:style w:type="character" w:customStyle="1" w:styleId="50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F:\3. 成果转化基地资料\05-政策和预算\政策申报\申报书\Normal.wpt</Template>
  <Pages>5</Pages>
  <Words>409</Words>
  <Characters>440</Characters>
  <Paragraphs>307</Paragraphs>
  <TotalTime>1</TotalTime>
  <ScaleCrop>false</ScaleCrop>
  <LinksUpToDate>false</LinksUpToDate>
  <CharactersWithSpaces>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2021-04-29T08:21:00Z</dcterms:created>
  <dc:creator>Administrator</dc:creator>
  <cp:lastModifiedBy>Miraitowa</cp:lastModifiedBy>
  <cp:lastPrinted>2022-04-10T01:44:00Z</cp:lastPrinted>
  <dcterms:modified xsi:type="dcterms:W3CDTF">2022-04-14T08:04:42Z</dcterms:modified>
  <dc:title>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9dff552a6dcc444497b03dcdfd8b0e2b</vt:lpwstr>
  </property>
</Properties>
</file>