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员村街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人大街道工委专职工作人员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公开招聘考生承诺书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hanging="425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员村街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人大街道工委专职工作人员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条件，保证所提供的所有材料、证件的真实性。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hanging="425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本人承诺五年内没有违反国家计划生育政策。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hanging="425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本人保证取得录用资格后，如因本人与原单位的用工关导致无法正常进行考核或无法按时报到，同意取消本人资格，并承担一切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hanging="425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（待补材料者填写）本人由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（原因）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暂时未能提供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供资格复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日前补齐材料。本人承诺上述内容，否则，同意取消录用资格，责任自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0A7F5"/>
    <w:multiLevelType w:val="singleLevel"/>
    <w:tmpl w:val="4970A7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TkzNGU2NWM0NzhjZjk4Njc3ZTkyNjFlZDY1MWUifQ=="/>
  </w:docVars>
  <w:rsids>
    <w:rsidRoot w:val="00000000"/>
    <w:rsid w:val="10605505"/>
    <w:rsid w:val="10633E7C"/>
    <w:rsid w:val="13314B9F"/>
    <w:rsid w:val="2DB579AD"/>
    <w:rsid w:val="3551619E"/>
    <w:rsid w:val="49F6276E"/>
    <w:rsid w:val="4F965C16"/>
    <w:rsid w:val="511259F7"/>
    <w:rsid w:val="5FC217F7"/>
    <w:rsid w:val="645C5AB9"/>
    <w:rsid w:val="77A5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2021-06-01T03:13:00Z</dcterms:created>
  <dc:creator>houl</dc:creator>
  <cp:lastModifiedBy>不哈</cp:lastModifiedBy>
  <dcterms:modified xsi:type="dcterms:W3CDTF">2022-08-04T02:28:13Z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C60BF865F37743178F745EA0F627CABC</vt:lpwstr>
  </property>
</Properties>
</file>