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80" w:lineRule="exact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附件4</w:t>
      </w:r>
      <w:r>
        <w:rPr>
          <w:rFonts w:hint="eastAsia" w:ascii="黑体" w:hAnsi="宋体" w:eastAsia="黑体"/>
          <w:b/>
          <w:bCs/>
          <w:sz w:val="28"/>
          <w:szCs w:val="28"/>
        </w:rPr>
        <w:t xml:space="preserve"> </w:t>
      </w:r>
    </w:p>
    <w:p>
      <w:pPr>
        <w:spacing w:after="156" w:afterLines="50" w:line="360" w:lineRule="auto"/>
        <w:jc w:val="center"/>
        <w:rPr>
          <w:rFonts w:eastAsia="方正小标宋_GBK"/>
          <w:sz w:val="44"/>
          <w:szCs w:val="44"/>
          <w:lang w:val="zh-CN"/>
        </w:rPr>
      </w:pPr>
      <w:r>
        <w:rPr>
          <w:rFonts w:eastAsia="方正小标宋_GBK"/>
          <w:sz w:val="44"/>
          <w:szCs w:val="44"/>
          <w:lang w:val="zh-CN"/>
        </w:rPr>
        <w:t>授  权  书</w:t>
      </w:r>
    </w:p>
    <w:p>
      <w:pPr>
        <w:spacing w:after="156" w:afterLines="50"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致：</w:t>
      </w:r>
      <w:r>
        <w:rPr>
          <w:rFonts w:hint="eastAsia" w:ascii="宋体" w:hAnsi="宋体"/>
          <w:sz w:val="24"/>
        </w:rPr>
        <w:t>广州市天河区农业</w:t>
      </w:r>
      <w:r>
        <w:rPr>
          <w:rFonts w:hint="eastAsia" w:ascii="宋体" w:hAnsi="宋体"/>
          <w:sz w:val="24"/>
          <w:lang w:val="en-US" w:eastAsia="zh-CN"/>
        </w:rPr>
        <w:t>农村</w:t>
      </w:r>
      <w:r>
        <w:rPr>
          <w:rFonts w:hint="eastAsia" w:ascii="宋体" w:hAnsi="宋体"/>
          <w:sz w:val="24"/>
        </w:rPr>
        <w:t>局</w:t>
      </w:r>
    </w:p>
    <w:p>
      <w:pPr>
        <w:spacing w:after="156" w:afterLines="50" w:line="360" w:lineRule="auto"/>
        <w:ind w:firstLine="480" w:firstLineChars="200"/>
        <w:rPr>
          <w:rFonts w:ascii="宋体" w:hAnsi="宋体"/>
          <w:sz w:val="24"/>
          <w:u w:val="single"/>
        </w:rPr>
      </w:pPr>
    </w:p>
    <w:p>
      <w:pPr>
        <w:spacing w:after="156" w:afterLines="5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[报名单位</w:t>
      </w:r>
      <w:r>
        <w:rPr>
          <w:rFonts w:ascii="宋体" w:hAnsi="宋体"/>
          <w:sz w:val="24"/>
          <w:u w:val="single"/>
        </w:rPr>
        <w:t>全称</w:t>
      </w:r>
      <w:r>
        <w:rPr>
          <w:rFonts w:hint="eastAsia" w:ascii="宋体" w:hAnsi="宋体"/>
          <w:sz w:val="24"/>
          <w:u w:val="single"/>
        </w:rPr>
        <w:t>]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[</w:t>
      </w:r>
      <w:r>
        <w:rPr>
          <w:rFonts w:ascii="宋体" w:hAnsi="宋体"/>
          <w:sz w:val="24"/>
          <w:u w:val="single"/>
        </w:rPr>
        <w:t>职务</w:t>
      </w:r>
      <w:r>
        <w:rPr>
          <w:rFonts w:hint="eastAsia" w:ascii="宋体" w:hAnsi="宋体"/>
          <w:sz w:val="24"/>
          <w:u w:val="single"/>
        </w:rPr>
        <w:t>][</w:t>
      </w:r>
      <w:r>
        <w:rPr>
          <w:rFonts w:ascii="宋体" w:hAnsi="宋体"/>
          <w:sz w:val="24"/>
          <w:u w:val="single"/>
        </w:rPr>
        <w:t>姓名</w:t>
      </w:r>
      <w:r>
        <w:rPr>
          <w:rFonts w:hint="eastAsia" w:ascii="宋体" w:hAnsi="宋体"/>
          <w:sz w:val="24"/>
          <w:u w:val="single"/>
        </w:rPr>
        <w:t>]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以法定代表人的身份，授权</w:t>
      </w:r>
      <w:r>
        <w:rPr>
          <w:rFonts w:hint="eastAsia" w:ascii="宋体" w:hAnsi="宋体"/>
          <w:sz w:val="24"/>
          <w:u w:val="single"/>
        </w:rPr>
        <w:t>[报名单位</w:t>
      </w:r>
      <w:r>
        <w:rPr>
          <w:rFonts w:ascii="宋体" w:hAnsi="宋体"/>
          <w:sz w:val="24"/>
          <w:u w:val="single"/>
        </w:rPr>
        <w:t>或其下属单位全称</w:t>
      </w:r>
      <w:r>
        <w:rPr>
          <w:rFonts w:hint="eastAsia" w:ascii="宋体" w:hAnsi="宋体"/>
          <w:sz w:val="24"/>
          <w:u w:val="single"/>
        </w:rPr>
        <w:t>]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>[</w:t>
      </w:r>
      <w:r>
        <w:rPr>
          <w:rFonts w:ascii="宋体" w:hAnsi="宋体"/>
          <w:sz w:val="24"/>
          <w:u w:val="single"/>
        </w:rPr>
        <w:t>职务</w:t>
      </w:r>
      <w:r>
        <w:rPr>
          <w:rFonts w:hint="eastAsia" w:ascii="宋体" w:hAnsi="宋体"/>
          <w:sz w:val="24"/>
          <w:u w:val="single"/>
        </w:rPr>
        <w:t>]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>[</w:t>
      </w:r>
      <w:r>
        <w:rPr>
          <w:rFonts w:ascii="宋体" w:hAnsi="宋体"/>
          <w:sz w:val="24"/>
          <w:u w:val="single"/>
        </w:rPr>
        <w:t>姓名</w:t>
      </w:r>
      <w:r>
        <w:rPr>
          <w:rFonts w:hint="eastAsia" w:ascii="宋体" w:hAnsi="宋体"/>
          <w:sz w:val="24"/>
          <w:u w:val="single"/>
        </w:rPr>
        <w:t>]</w:t>
      </w:r>
      <w:r>
        <w:rPr>
          <w:rFonts w:ascii="宋体" w:hAnsi="宋体"/>
          <w:sz w:val="24"/>
        </w:rPr>
        <w:t>为我单位的合法代理人。该代理人</w:t>
      </w:r>
      <w:r>
        <w:rPr>
          <w:rFonts w:hint="eastAsia" w:ascii="宋体" w:hAnsi="宋体"/>
          <w:sz w:val="24"/>
        </w:rPr>
        <w:t>在</w:t>
      </w:r>
      <w:r>
        <w:rPr>
          <w:rFonts w:hint="eastAsia" w:ascii="宋体" w:hAnsi="宋体"/>
          <w:sz w:val="24"/>
          <w:u w:val="single"/>
        </w:rPr>
        <w:t xml:space="preserve"> [项目名称] </w:t>
      </w:r>
      <w:r>
        <w:rPr>
          <w:rFonts w:hint="eastAsia" w:ascii="宋体" w:hAnsi="宋体"/>
          <w:sz w:val="24"/>
        </w:rPr>
        <w:t>的报名及接受委托等相关事宜的办理中</w:t>
      </w:r>
      <w:r>
        <w:rPr>
          <w:rFonts w:ascii="宋体" w:hAnsi="宋体"/>
          <w:sz w:val="24"/>
        </w:rPr>
        <w:t>，以我单位的名义签署的一切文件和处理与之相关的一切事务，我方均予以承认。</w:t>
      </w:r>
    </w:p>
    <w:p>
      <w:pPr>
        <w:spacing w:after="156" w:afterLines="50"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代理人无权再授权。</w:t>
      </w:r>
    </w:p>
    <w:p>
      <w:pPr>
        <w:spacing w:after="156" w:afterLines="50" w:line="360" w:lineRule="exact"/>
        <w:ind w:firstLine="480" w:firstLineChars="200"/>
        <w:jc w:val="right"/>
        <w:rPr>
          <w:rFonts w:ascii="宋体" w:hAnsi="宋体"/>
          <w:sz w:val="24"/>
        </w:rPr>
      </w:pPr>
    </w:p>
    <w:p>
      <w:pPr>
        <w:spacing w:after="156" w:afterLines="50" w:line="360" w:lineRule="exact"/>
        <w:ind w:firstLine="4200" w:firstLineChars="17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报名单位</w:t>
      </w:r>
      <w:r>
        <w:rPr>
          <w:rFonts w:ascii="宋体" w:hAnsi="宋体"/>
          <w:sz w:val="24"/>
        </w:rPr>
        <w:t xml:space="preserve">人： </w:t>
      </w:r>
      <w:r>
        <w:rPr>
          <w:rFonts w:ascii="宋体" w:hAnsi="宋体"/>
          <w:sz w:val="24"/>
          <w:u w:val="single"/>
        </w:rPr>
        <w:t xml:space="preserve">     （全称）   （盖章）    </w:t>
      </w:r>
    </w:p>
    <w:p>
      <w:pPr>
        <w:spacing w:after="156" w:afterLines="50" w:line="360" w:lineRule="exact"/>
        <w:ind w:firstLine="4320" w:firstLineChars="1800"/>
        <w:jc w:val="right"/>
        <w:rPr>
          <w:rFonts w:ascii="宋体" w:hAnsi="宋体"/>
          <w:sz w:val="24"/>
        </w:rPr>
      </w:pPr>
    </w:p>
    <w:p>
      <w:pPr>
        <w:spacing w:after="156" w:afterLines="50" w:line="360" w:lineRule="exact"/>
        <w:ind w:firstLine="4200" w:firstLineChars="175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 xml:space="preserve">授权人： </w:t>
      </w:r>
      <w:r>
        <w:rPr>
          <w:rFonts w:ascii="宋体" w:hAnsi="宋体"/>
          <w:sz w:val="24"/>
          <w:u w:val="single"/>
        </w:rPr>
        <w:t xml:space="preserve">      （签字）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ascii="宋体" w:hAnsi="宋体"/>
          <w:sz w:val="24"/>
          <w:u w:val="single"/>
        </w:rPr>
        <w:t xml:space="preserve">   </w:t>
      </w:r>
    </w:p>
    <w:p>
      <w:pPr>
        <w:spacing w:after="156" w:afterLines="50" w:line="360" w:lineRule="exact"/>
        <w:ind w:firstLine="4320" w:firstLineChars="1800"/>
        <w:jc w:val="right"/>
        <w:rPr>
          <w:rFonts w:ascii="宋体" w:hAnsi="宋体"/>
          <w:sz w:val="24"/>
          <w:u w:val="single"/>
        </w:rPr>
      </w:pPr>
    </w:p>
    <w:p>
      <w:pPr>
        <w:spacing w:after="156" w:afterLines="50" w:line="360" w:lineRule="exact"/>
        <w:ind w:firstLine="4200" w:firstLineChars="175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 xml:space="preserve">被授权的代理人： </w:t>
      </w:r>
      <w:r>
        <w:rPr>
          <w:rFonts w:ascii="宋体" w:hAnsi="宋体"/>
          <w:sz w:val="24"/>
          <w:u w:val="single"/>
        </w:rPr>
        <w:t xml:space="preserve">      （签字）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</w:t>
      </w:r>
      <w:r>
        <w:rPr>
          <w:rFonts w:ascii="宋体" w:hAnsi="宋体"/>
          <w:sz w:val="24"/>
          <w:u w:val="single"/>
        </w:rPr>
        <w:t xml:space="preserve">     </w:t>
      </w:r>
    </w:p>
    <w:p>
      <w:pPr>
        <w:spacing w:after="156" w:afterLines="50" w:line="360" w:lineRule="exact"/>
        <w:ind w:firstLine="4320" w:firstLineChars="1800"/>
        <w:jc w:val="right"/>
        <w:rPr>
          <w:rFonts w:ascii="宋体" w:hAnsi="宋体"/>
          <w:sz w:val="24"/>
        </w:rPr>
      </w:pPr>
    </w:p>
    <w:p>
      <w:pPr>
        <w:spacing w:after="156" w:afterLines="50" w:line="360" w:lineRule="exact"/>
        <w:ind w:firstLine="4200" w:firstLineChars="17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日   期：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日</w:t>
      </w:r>
    </w:p>
    <w:p>
      <w:pPr>
        <w:spacing w:line="440" w:lineRule="exact"/>
        <w:rPr>
          <w:rFonts w:ascii="宋体" w:hAnsi="宋体"/>
        </w:rPr>
      </w:pPr>
    </w:p>
    <w:p>
      <w:pPr>
        <w:spacing w:line="440" w:lineRule="exact"/>
        <w:rPr>
          <w:rFonts w:ascii="宋体" w:hAnsi="宋体"/>
        </w:rPr>
      </w:pPr>
    </w:p>
    <w:p>
      <w:pPr>
        <w:spacing w:line="440" w:lineRule="exact"/>
        <w:rPr>
          <w:rFonts w:ascii="宋体" w:hAnsi="宋体"/>
        </w:rPr>
      </w:pPr>
    </w:p>
    <w:p>
      <w:pPr>
        <w:spacing w:line="400" w:lineRule="atLeast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left="480" w:hanging="480" w:hangingChars="200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注：1、如果由法定代表人签署报名文件，则不需提交授权委托书。</w:t>
      </w:r>
    </w:p>
    <w:p>
      <w:pPr>
        <w:spacing w:line="360" w:lineRule="auto"/>
        <w:ind w:left="479" w:leftChars="228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2、法定代表人和被授权的代理人必须在授权书上亲笔签名，不得使用印章、签名章或其他电子制版签名。</w:t>
      </w:r>
    </w:p>
    <w:p>
      <w:pPr>
        <w:rPr>
          <w:rFonts w:hint="eastAsia" w:ascii="仿宋_GB2312" w:hAnsi="仿宋_GB2312" w:eastAsia="仿宋_GB2312"/>
          <w:sz w:val="32"/>
        </w:rPr>
      </w:pPr>
      <w:bookmarkStart w:id="0" w:name="_GoBack"/>
      <w:bookmarkEnd w:id="0"/>
    </w:p>
    <w:p>
      <w:pPr>
        <w:pStyle w:val="4"/>
        <w:spacing w:line="360" w:lineRule="auto"/>
        <w:jc w:val="both"/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TQ5ZjJjYjUwNTk1OTk3ZWYzOGVkOGU0MzhmZmYifQ=="/>
  </w:docVars>
  <w:rsids>
    <w:rsidRoot w:val="00172A27"/>
    <w:rsid w:val="00002D39"/>
    <w:rsid w:val="0001364C"/>
    <w:rsid w:val="00020164"/>
    <w:rsid w:val="0005593B"/>
    <w:rsid w:val="00071249"/>
    <w:rsid w:val="00140336"/>
    <w:rsid w:val="0016695F"/>
    <w:rsid w:val="00311DDA"/>
    <w:rsid w:val="00382D18"/>
    <w:rsid w:val="00423A44"/>
    <w:rsid w:val="00432E68"/>
    <w:rsid w:val="00474C20"/>
    <w:rsid w:val="00494170"/>
    <w:rsid w:val="00596CD5"/>
    <w:rsid w:val="00653364"/>
    <w:rsid w:val="006615DF"/>
    <w:rsid w:val="00693EA7"/>
    <w:rsid w:val="007C5EDE"/>
    <w:rsid w:val="008108C9"/>
    <w:rsid w:val="00865E5E"/>
    <w:rsid w:val="008871AF"/>
    <w:rsid w:val="008F2FF1"/>
    <w:rsid w:val="00931B7B"/>
    <w:rsid w:val="0095110E"/>
    <w:rsid w:val="009C4C50"/>
    <w:rsid w:val="00B21DF0"/>
    <w:rsid w:val="00B371A6"/>
    <w:rsid w:val="00B4512A"/>
    <w:rsid w:val="00B77584"/>
    <w:rsid w:val="00B952C6"/>
    <w:rsid w:val="00B95F74"/>
    <w:rsid w:val="00BB2856"/>
    <w:rsid w:val="00BB4396"/>
    <w:rsid w:val="00BE76FA"/>
    <w:rsid w:val="00BE7C47"/>
    <w:rsid w:val="00BF0903"/>
    <w:rsid w:val="00C33ABA"/>
    <w:rsid w:val="00DA50F2"/>
    <w:rsid w:val="00DA68ED"/>
    <w:rsid w:val="00E005D5"/>
    <w:rsid w:val="00EB30F6"/>
    <w:rsid w:val="00F16316"/>
    <w:rsid w:val="00F22680"/>
    <w:rsid w:val="00FC7DDD"/>
    <w:rsid w:val="01DE7D58"/>
    <w:rsid w:val="08D63E01"/>
    <w:rsid w:val="0BD06AFD"/>
    <w:rsid w:val="0F3A6749"/>
    <w:rsid w:val="11042F7F"/>
    <w:rsid w:val="11C2255F"/>
    <w:rsid w:val="19646019"/>
    <w:rsid w:val="1FED5F80"/>
    <w:rsid w:val="20F3420B"/>
    <w:rsid w:val="226A19FA"/>
    <w:rsid w:val="262140FB"/>
    <w:rsid w:val="27F84F66"/>
    <w:rsid w:val="2A603828"/>
    <w:rsid w:val="2C7A3BDC"/>
    <w:rsid w:val="2E782D39"/>
    <w:rsid w:val="2ED17A5B"/>
    <w:rsid w:val="2F5D0553"/>
    <w:rsid w:val="2F903F21"/>
    <w:rsid w:val="313254C7"/>
    <w:rsid w:val="31C011B5"/>
    <w:rsid w:val="34B7735A"/>
    <w:rsid w:val="396051FD"/>
    <w:rsid w:val="39C1095C"/>
    <w:rsid w:val="3ADF003D"/>
    <w:rsid w:val="3CAE51CC"/>
    <w:rsid w:val="450F72C3"/>
    <w:rsid w:val="454C73B7"/>
    <w:rsid w:val="45C14DF5"/>
    <w:rsid w:val="48140222"/>
    <w:rsid w:val="4B49661C"/>
    <w:rsid w:val="4C084A19"/>
    <w:rsid w:val="4E72591C"/>
    <w:rsid w:val="5CAC5641"/>
    <w:rsid w:val="60F047D4"/>
    <w:rsid w:val="62630EC2"/>
    <w:rsid w:val="68ED649F"/>
    <w:rsid w:val="6D6D121F"/>
    <w:rsid w:val="708B699E"/>
    <w:rsid w:val="70C47E01"/>
    <w:rsid w:val="730757E1"/>
    <w:rsid w:val="7A751637"/>
    <w:rsid w:val="7E630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/>
    </w:pPr>
    <w:rPr>
      <w:rFonts w:ascii="Calibri" w:hAnsi="Calibri"/>
      <w:kern w:val="2"/>
      <w:sz w:val="21"/>
      <w:szCs w:val="24"/>
    </w:rPr>
  </w:style>
  <w:style w:type="paragraph" w:styleId="4">
    <w:name w:val="Plain Text"/>
    <w:basedOn w:val="1"/>
    <w:uiPriority w:val="0"/>
    <w:rPr>
      <w:rFonts w:ascii="宋体" w:hAnsi="Courier New"/>
      <w:kern w:val="2"/>
      <w:sz w:val="21"/>
      <w:szCs w:val="24"/>
    </w:rPr>
  </w:style>
  <w:style w:type="paragraph" w:styleId="5">
    <w:name w:val="Date"/>
    <w:basedOn w:val="1"/>
    <w:next w:val="1"/>
    <w:link w:val="17"/>
    <w:uiPriority w:val="0"/>
    <w:rPr>
      <w:kern w:val="2"/>
      <w:sz w:val="21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Indent 3"/>
    <w:basedOn w:val="1"/>
    <w:qFormat/>
    <w:uiPriority w:val="0"/>
    <w:pPr>
      <w:spacing w:after="120" w:afterLines="0"/>
      <w:ind w:left="420" w:leftChars="200"/>
    </w:pPr>
    <w:rPr>
      <w:rFonts w:ascii="Calibri" w:hAnsi="Calibri"/>
      <w:kern w:val="2"/>
      <w:sz w:val="16"/>
      <w:szCs w:val="16"/>
    </w:rPr>
  </w:style>
  <w:style w:type="paragraph" w:styleId="9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uiPriority w:val="0"/>
    <w:pPr>
      <w:ind w:firstLine="420" w:firstLineChars="1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unhideWhenUsed/>
    <w:qFormat/>
    <w:uiPriority w:val="99"/>
    <w:rPr>
      <w:color w:val="333333"/>
      <w:u w:val="none"/>
    </w:rPr>
  </w:style>
  <w:style w:type="character" w:styleId="16">
    <w:name w:val="Hyperlink"/>
    <w:basedOn w:val="13"/>
    <w:qFormat/>
    <w:uiPriority w:val="0"/>
    <w:rPr>
      <w:color w:val="333333"/>
      <w:u w:val="none"/>
    </w:rPr>
  </w:style>
  <w:style w:type="character" w:customStyle="1" w:styleId="17">
    <w:name w:val="日期 Char"/>
    <w:basedOn w:val="13"/>
    <w:link w:val="5"/>
    <w:qFormat/>
    <w:uiPriority w:val="0"/>
    <w:rPr>
      <w:kern w:val="2"/>
      <w:sz w:val="21"/>
      <w:szCs w:val="22"/>
    </w:rPr>
  </w:style>
  <w:style w:type="character" w:customStyle="1" w:styleId="18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667</Words>
  <Characters>3807</Characters>
  <Lines>31</Lines>
  <Paragraphs>8</Paragraphs>
  <TotalTime>44</TotalTime>
  <ScaleCrop>false</ScaleCrop>
  <LinksUpToDate>false</LinksUpToDate>
  <CharactersWithSpaces>4466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w</dc:creator>
  <cp:lastModifiedBy>未定义</cp:lastModifiedBy>
  <cp:lastPrinted>2019-10-31T02:28:00Z</cp:lastPrinted>
  <dcterms:modified xsi:type="dcterms:W3CDTF">2023-11-15T09:03:10Z</dcterms:modified>
  <dc:title>天河区农业和园林局关于公开选定2017年天河区生鲜乳质量安全监测工作服务单位的报名公告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9A811443B1FC46418D2823629E47BA43_13</vt:lpwstr>
  </property>
</Properties>
</file>