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kern w:val="0"/>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widowControl/>
        <w:spacing w:line="480" w:lineRule="auto"/>
        <w:jc w:val="center"/>
        <w:rPr>
          <w:rFonts w:hint="eastAsia" w:ascii="方正小标宋_GBK" w:hAnsi="方正小标宋_GBK" w:eastAsia="方正小标宋_GBK" w:cs="方正小标宋_GBK"/>
          <w:kern w:val="0"/>
          <w:sz w:val="24"/>
        </w:rPr>
      </w:pPr>
      <w:r>
        <w:rPr>
          <w:rFonts w:hint="eastAsia" w:ascii="方正小标宋_GBK" w:hAnsi="方正小标宋_GBK" w:eastAsia="方正小标宋_GBK" w:cs="方正小标宋_GBK"/>
          <w:kern w:val="0"/>
          <w:sz w:val="44"/>
          <w:szCs w:val="44"/>
        </w:rPr>
        <w:t>报名单位提交资料一览表</w:t>
      </w:r>
      <w:r>
        <w:rPr>
          <w:rFonts w:hint="eastAsia" w:ascii="方正小标宋_GBK" w:hAnsi="方正小标宋_GBK" w:eastAsia="方正小标宋_GBK" w:cs="方正小标宋_GBK"/>
          <w:kern w:val="0"/>
          <w:sz w:val="24"/>
        </w:rPr>
        <w:t xml:space="preserve">     </w:t>
      </w:r>
    </w:p>
    <w:tbl>
      <w:tblPr>
        <w:tblStyle w:val="6"/>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3257"/>
        <w:gridCol w:w="1260"/>
        <w:gridCol w:w="1157"/>
        <w:gridCol w:w="2231"/>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9738" w:type="dxa"/>
            <w:gridSpan w:val="6"/>
            <w:tcBorders>
              <w:top w:val="nil"/>
              <w:left w:val="nil"/>
              <w:bottom w:val="nil"/>
              <w:right w:val="nil"/>
            </w:tcBorders>
            <w:vAlign w:val="center"/>
          </w:tcPr>
          <w:p>
            <w:pPr>
              <w:widowControl/>
              <w:spacing w:line="20" w:lineRule="atLeas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项目名称：广州市天河区猎德街2024年—2026年食堂食材配送服务项目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9738" w:type="dxa"/>
            <w:gridSpan w:val="6"/>
            <w:tcBorders>
              <w:top w:val="nil"/>
              <w:left w:val="nil"/>
              <w:bottom w:val="single" w:color="auto" w:sz="4" w:space="0"/>
              <w:right w:val="nil"/>
            </w:tcBorders>
            <w:vAlign w:val="center"/>
          </w:tcPr>
          <w:p>
            <w:pPr>
              <w:widowControl/>
              <w:spacing w:line="20" w:lineRule="atLeast"/>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报名单位（盖章）</w:t>
            </w:r>
            <w:r>
              <w:rPr>
                <w:rFonts w:hint="default" w:ascii="Times New Roman" w:hAnsi="Times New Roman" w:eastAsia="仿宋_GB2312" w:cs="Times New Roman"/>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30" w:type="dxa"/>
            <w:vMerge w:val="restart"/>
            <w:tcBorders>
              <w:top w:val="single" w:color="auto" w:sz="4" w:space="0"/>
              <w:bottom w:val="single" w:color="auto" w:sz="4" w:space="0"/>
            </w:tcBorders>
            <w:vAlign w:val="center"/>
          </w:tcPr>
          <w:p>
            <w:pPr>
              <w:widowControl/>
              <w:spacing w:line="440" w:lineRule="exact"/>
              <w:jc w:val="center"/>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序号</w:t>
            </w:r>
          </w:p>
        </w:tc>
        <w:tc>
          <w:tcPr>
            <w:tcW w:w="3257" w:type="dxa"/>
            <w:vMerge w:val="restart"/>
            <w:tcBorders>
              <w:top w:val="single" w:color="auto" w:sz="4" w:space="0"/>
              <w:bottom w:val="single" w:color="auto" w:sz="4" w:space="0"/>
            </w:tcBorders>
            <w:vAlign w:val="center"/>
          </w:tcPr>
          <w:p>
            <w:pPr>
              <w:widowControl/>
              <w:spacing w:line="440" w:lineRule="exact"/>
              <w:jc w:val="center"/>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资料内容</w:t>
            </w:r>
          </w:p>
        </w:tc>
        <w:tc>
          <w:tcPr>
            <w:tcW w:w="1260" w:type="dxa"/>
            <w:vMerge w:val="restart"/>
            <w:tcBorders>
              <w:top w:val="single" w:color="auto" w:sz="4" w:space="0"/>
              <w:bottom w:val="single" w:color="auto" w:sz="4" w:space="0"/>
            </w:tcBorders>
            <w:vAlign w:val="center"/>
          </w:tcPr>
          <w:p>
            <w:pPr>
              <w:widowControl/>
              <w:spacing w:line="440" w:lineRule="exact"/>
              <w:jc w:val="center"/>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内页码</w:t>
            </w:r>
          </w:p>
        </w:tc>
        <w:tc>
          <w:tcPr>
            <w:tcW w:w="1157" w:type="dxa"/>
            <w:vMerge w:val="restart"/>
            <w:tcBorders>
              <w:top w:val="single" w:color="auto" w:sz="4" w:space="0"/>
              <w:bottom w:val="single" w:color="auto" w:sz="4" w:space="0"/>
            </w:tcBorders>
            <w:vAlign w:val="center"/>
          </w:tcPr>
          <w:p>
            <w:pPr>
              <w:widowControl/>
              <w:spacing w:line="440" w:lineRule="exact"/>
              <w:jc w:val="center"/>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报名提交资料要求</w:t>
            </w:r>
          </w:p>
        </w:tc>
        <w:tc>
          <w:tcPr>
            <w:tcW w:w="2231" w:type="dxa"/>
            <w:tcBorders>
              <w:top w:val="single" w:color="auto" w:sz="4" w:space="0"/>
              <w:bottom w:val="single" w:color="auto" w:sz="4" w:space="0"/>
            </w:tcBorders>
            <w:vAlign w:val="center"/>
          </w:tcPr>
          <w:p>
            <w:pPr>
              <w:widowControl/>
              <w:spacing w:line="440" w:lineRule="exact"/>
              <w:jc w:val="center"/>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审核情况</w:t>
            </w:r>
          </w:p>
        </w:tc>
        <w:tc>
          <w:tcPr>
            <w:tcW w:w="1103" w:type="dxa"/>
            <w:vMerge w:val="restart"/>
            <w:tcBorders>
              <w:top w:val="single" w:color="auto" w:sz="4" w:space="0"/>
              <w:bottom w:val="single" w:color="auto" w:sz="4" w:space="0"/>
            </w:tcBorders>
            <w:vAlign w:val="center"/>
          </w:tcPr>
          <w:p>
            <w:pPr>
              <w:widowControl/>
              <w:spacing w:line="440" w:lineRule="exact"/>
              <w:jc w:val="center"/>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30" w:type="dxa"/>
            <w:vMerge w:val="continue"/>
            <w:tcBorders>
              <w:top w:val="single" w:color="auto" w:sz="4" w:space="0"/>
            </w:tcBorders>
            <w:vAlign w:val="center"/>
          </w:tcPr>
          <w:p>
            <w:pPr>
              <w:widowControl/>
              <w:spacing w:line="440" w:lineRule="exact"/>
              <w:jc w:val="left"/>
              <w:rPr>
                <w:rFonts w:hint="default" w:ascii="Times New Roman" w:hAnsi="Times New Roman" w:cs="Times New Roman"/>
                <w:kern w:val="0"/>
                <w:sz w:val="18"/>
                <w:szCs w:val="18"/>
              </w:rPr>
            </w:pPr>
          </w:p>
        </w:tc>
        <w:tc>
          <w:tcPr>
            <w:tcW w:w="3257" w:type="dxa"/>
            <w:vMerge w:val="continue"/>
            <w:tcBorders>
              <w:top w:val="single" w:color="auto" w:sz="4" w:space="0"/>
            </w:tcBorders>
            <w:vAlign w:val="center"/>
          </w:tcPr>
          <w:p>
            <w:pPr>
              <w:widowControl/>
              <w:spacing w:line="440" w:lineRule="exact"/>
              <w:jc w:val="left"/>
              <w:rPr>
                <w:rFonts w:hint="default" w:ascii="Times New Roman" w:hAnsi="Times New Roman" w:cs="Times New Roman"/>
                <w:kern w:val="0"/>
                <w:sz w:val="18"/>
                <w:szCs w:val="18"/>
              </w:rPr>
            </w:pPr>
          </w:p>
        </w:tc>
        <w:tc>
          <w:tcPr>
            <w:tcW w:w="1260" w:type="dxa"/>
            <w:vMerge w:val="continue"/>
            <w:tcBorders>
              <w:top w:val="single" w:color="auto" w:sz="4" w:space="0"/>
            </w:tcBorders>
            <w:vAlign w:val="center"/>
          </w:tcPr>
          <w:p>
            <w:pPr>
              <w:widowControl/>
              <w:spacing w:line="440" w:lineRule="exact"/>
              <w:jc w:val="left"/>
              <w:rPr>
                <w:rFonts w:hint="default" w:ascii="Times New Roman" w:hAnsi="Times New Roman" w:cs="Times New Roman"/>
                <w:kern w:val="0"/>
                <w:sz w:val="18"/>
                <w:szCs w:val="18"/>
              </w:rPr>
            </w:pPr>
          </w:p>
        </w:tc>
        <w:tc>
          <w:tcPr>
            <w:tcW w:w="1157" w:type="dxa"/>
            <w:vMerge w:val="continue"/>
            <w:tcBorders>
              <w:top w:val="single" w:color="auto" w:sz="4" w:space="0"/>
            </w:tcBorders>
            <w:vAlign w:val="center"/>
          </w:tcPr>
          <w:p>
            <w:pPr>
              <w:widowControl/>
              <w:spacing w:line="440" w:lineRule="exact"/>
              <w:jc w:val="left"/>
              <w:rPr>
                <w:rFonts w:hint="default" w:ascii="Times New Roman" w:hAnsi="Times New Roman" w:cs="Times New Roman"/>
                <w:kern w:val="0"/>
                <w:sz w:val="18"/>
                <w:szCs w:val="18"/>
              </w:rPr>
            </w:pPr>
          </w:p>
        </w:tc>
        <w:tc>
          <w:tcPr>
            <w:tcW w:w="2231" w:type="dxa"/>
            <w:tcBorders>
              <w:top w:val="single" w:color="auto" w:sz="4" w:space="0"/>
            </w:tcBorders>
            <w:vAlign w:val="center"/>
          </w:tcPr>
          <w:p>
            <w:pPr>
              <w:widowControl/>
              <w:spacing w:line="44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（此栏不需申请人填写）</w:t>
            </w:r>
          </w:p>
        </w:tc>
        <w:tc>
          <w:tcPr>
            <w:tcW w:w="1103" w:type="dxa"/>
            <w:vMerge w:val="continue"/>
            <w:tcBorders>
              <w:top w:val="single" w:color="auto" w:sz="4" w:space="0"/>
            </w:tcBorders>
            <w:vAlign w:val="center"/>
          </w:tcPr>
          <w:p>
            <w:pPr>
              <w:widowControl/>
              <w:spacing w:line="440" w:lineRule="exact"/>
              <w:jc w:val="left"/>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0"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1</w:t>
            </w:r>
          </w:p>
        </w:tc>
        <w:tc>
          <w:tcPr>
            <w:tcW w:w="3257"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报名申请表（同以下资料装订为一本）</w:t>
            </w:r>
          </w:p>
        </w:tc>
        <w:tc>
          <w:tcPr>
            <w:tcW w:w="1260"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p>
        </w:tc>
        <w:tc>
          <w:tcPr>
            <w:tcW w:w="1157"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原件</w:t>
            </w:r>
          </w:p>
          <w:p>
            <w:pPr>
              <w:widowControl/>
              <w:spacing w:line="440" w:lineRule="exact"/>
              <w:jc w:val="center"/>
              <w:rPr>
                <w:rFonts w:hint="eastAsia" w:ascii="Times New Roman" w:hAnsi="Times New Roman" w:cs="Times New Roman" w:eastAsiaTheme="minorEastAsia"/>
                <w:color w:val="auto"/>
                <w:kern w:val="0"/>
                <w:sz w:val="24"/>
                <w:szCs w:val="24"/>
                <w:lang w:eastAsia="zh-CN"/>
              </w:rPr>
            </w:pPr>
            <w:r>
              <w:rPr>
                <w:rFonts w:hint="eastAsia" w:ascii="Times New Roman" w:hAnsi="Times New Roman" w:cs="Times New Roman"/>
                <w:color w:val="auto"/>
                <w:kern w:val="0"/>
                <w:sz w:val="22"/>
                <w:szCs w:val="22"/>
                <w:lang w:eastAsia="zh-CN"/>
              </w:rPr>
              <w:t>（</w:t>
            </w:r>
            <w:r>
              <w:rPr>
                <w:rFonts w:hint="eastAsia" w:ascii="Times New Roman" w:hAnsi="Times New Roman" w:cs="Times New Roman"/>
                <w:color w:val="auto"/>
                <w:kern w:val="0"/>
                <w:sz w:val="22"/>
                <w:szCs w:val="22"/>
                <w:lang w:val="en-US" w:eastAsia="zh-CN"/>
              </w:rPr>
              <w:t>必交项</w:t>
            </w:r>
            <w:r>
              <w:rPr>
                <w:rFonts w:hint="eastAsia" w:ascii="Times New Roman" w:hAnsi="Times New Roman" w:cs="Times New Roman"/>
                <w:color w:val="auto"/>
                <w:kern w:val="0"/>
                <w:sz w:val="22"/>
                <w:szCs w:val="22"/>
                <w:lang w:eastAsia="zh-CN"/>
              </w:rPr>
              <w:t>）</w:t>
            </w:r>
          </w:p>
        </w:tc>
        <w:tc>
          <w:tcPr>
            <w:tcW w:w="2231" w:type="dxa"/>
            <w:vAlign w:val="center"/>
          </w:tcPr>
          <w:p>
            <w:pPr>
              <w:widowControl/>
              <w:spacing w:line="440" w:lineRule="exact"/>
              <w:rPr>
                <w:rFonts w:hint="default" w:ascii="Times New Roman" w:hAnsi="Times New Roman" w:cs="Times New Roman" w:eastAsiaTheme="minorEastAsia"/>
                <w:color w:val="auto"/>
                <w:kern w:val="0"/>
                <w:sz w:val="24"/>
                <w:szCs w:val="24"/>
              </w:rPr>
            </w:pPr>
          </w:p>
        </w:tc>
        <w:tc>
          <w:tcPr>
            <w:tcW w:w="1103" w:type="dxa"/>
            <w:vAlign w:val="center"/>
          </w:tcPr>
          <w:p>
            <w:pPr>
              <w:widowControl/>
              <w:spacing w:line="440" w:lineRule="exact"/>
              <w:rPr>
                <w:rFonts w:hint="default" w:ascii="Times New Roman" w:hAnsi="Times New Roman" w:cs="Times New Roman" w:eastAsiaTheme="min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30"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2</w:t>
            </w:r>
          </w:p>
        </w:tc>
        <w:tc>
          <w:tcPr>
            <w:tcW w:w="3257"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营业执照、资格证书</w:t>
            </w:r>
          </w:p>
        </w:tc>
        <w:tc>
          <w:tcPr>
            <w:tcW w:w="1260"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p>
        </w:tc>
        <w:tc>
          <w:tcPr>
            <w:tcW w:w="1157"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复印件</w:t>
            </w:r>
            <w:r>
              <w:rPr>
                <w:rFonts w:hint="eastAsia" w:ascii="Times New Roman" w:hAnsi="Times New Roman" w:cs="Times New Roman"/>
                <w:color w:val="auto"/>
                <w:kern w:val="0"/>
                <w:sz w:val="24"/>
                <w:szCs w:val="24"/>
                <w:lang w:eastAsia="zh-CN"/>
              </w:rPr>
              <w:t>（</w:t>
            </w:r>
            <w:r>
              <w:rPr>
                <w:rFonts w:hint="eastAsia" w:ascii="Times New Roman" w:hAnsi="Times New Roman" w:cs="Times New Roman"/>
                <w:color w:val="auto"/>
                <w:kern w:val="0"/>
                <w:sz w:val="24"/>
                <w:szCs w:val="24"/>
                <w:lang w:val="en-US" w:eastAsia="zh-CN"/>
              </w:rPr>
              <w:t>必交项</w:t>
            </w:r>
            <w:r>
              <w:rPr>
                <w:rFonts w:hint="eastAsia" w:ascii="Times New Roman" w:hAnsi="Times New Roman" w:cs="Times New Roman"/>
                <w:color w:val="auto"/>
                <w:kern w:val="0"/>
                <w:sz w:val="24"/>
                <w:szCs w:val="24"/>
                <w:lang w:eastAsia="zh-CN"/>
              </w:rPr>
              <w:t>）</w:t>
            </w:r>
          </w:p>
        </w:tc>
        <w:tc>
          <w:tcPr>
            <w:tcW w:w="2231" w:type="dxa"/>
            <w:vAlign w:val="center"/>
          </w:tcPr>
          <w:p>
            <w:pPr>
              <w:widowControl/>
              <w:spacing w:line="440" w:lineRule="exact"/>
              <w:rPr>
                <w:rFonts w:hint="default" w:ascii="Times New Roman" w:hAnsi="Times New Roman" w:cs="Times New Roman" w:eastAsiaTheme="minorEastAsia"/>
                <w:color w:val="auto"/>
                <w:kern w:val="0"/>
                <w:sz w:val="24"/>
                <w:szCs w:val="24"/>
              </w:rPr>
            </w:pPr>
          </w:p>
        </w:tc>
        <w:tc>
          <w:tcPr>
            <w:tcW w:w="1103" w:type="dxa"/>
            <w:vAlign w:val="center"/>
          </w:tcPr>
          <w:p>
            <w:pPr>
              <w:widowControl/>
              <w:spacing w:line="440" w:lineRule="exact"/>
              <w:rPr>
                <w:rFonts w:hint="default" w:ascii="Times New Roman" w:hAnsi="Times New Roman" w:cs="Times New Roman" w:eastAsiaTheme="min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0"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3</w:t>
            </w:r>
          </w:p>
        </w:tc>
        <w:tc>
          <w:tcPr>
            <w:tcW w:w="3257"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法定代表人证明书</w:t>
            </w:r>
          </w:p>
        </w:tc>
        <w:tc>
          <w:tcPr>
            <w:tcW w:w="1260"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p>
        </w:tc>
        <w:tc>
          <w:tcPr>
            <w:tcW w:w="1157"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原件</w:t>
            </w:r>
            <w:r>
              <w:rPr>
                <w:rFonts w:hint="eastAsia" w:ascii="Times New Roman" w:hAnsi="Times New Roman" w:cs="Times New Roman"/>
                <w:color w:val="auto"/>
                <w:kern w:val="0"/>
                <w:sz w:val="24"/>
                <w:szCs w:val="24"/>
                <w:lang w:eastAsia="zh-CN"/>
              </w:rPr>
              <w:t>（</w:t>
            </w:r>
            <w:r>
              <w:rPr>
                <w:rFonts w:hint="eastAsia" w:ascii="Times New Roman" w:hAnsi="Times New Roman" w:cs="Times New Roman"/>
                <w:color w:val="auto"/>
                <w:kern w:val="0"/>
                <w:sz w:val="24"/>
                <w:szCs w:val="24"/>
                <w:lang w:val="en-US" w:eastAsia="zh-CN"/>
              </w:rPr>
              <w:t>必交项</w:t>
            </w:r>
            <w:r>
              <w:rPr>
                <w:rFonts w:hint="eastAsia" w:ascii="Times New Roman" w:hAnsi="Times New Roman" w:cs="Times New Roman"/>
                <w:color w:val="auto"/>
                <w:kern w:val="0"/>
                <w:sz w:val="24"/>
                <w:szCs w:val="24"/>
                <w:lang w:eastAsia="zh-CN"/>
              </w:rPr>
              <w:t>）</w:t>
            </w:r>
          </w:p>
        </w:tc>
        <w:tc>
          <w:tcPr>
            <w:tcW w:w="2231" w:type="dxa"/>
            <w:vAlign w:val="center"/>
          </w:tcPr>
          <w:p>
            <w:pPr>
              <w:widowControl/>
              <w:spacing w:line="440" w:lineRule="exact"/>
              <w:rPr>
                <w:rFonts w:hint="default" w:ascii="Times New Roman" w:hAnsi="Times New Roman" w:cs="Times New Roman" w:eastAsiaTheme="minorEastAsia"/>
                <w:color w:val="auto"/>
                <w:kern w:val="0"/>
                <w:sz w:val="24"/>
                <w:szCs w:val="24"/>
              </w:rPr>
            </w:pPr>
          </w:p>
        </w:tc>
        <w:tc>
          <w:tcPr>
            <w:tcW w:w="1103" w:type="dxa"/>
            <w:vAlign w:val="center"/>
          </w:tcPr>
          <w:p>
            <w:pPr>
              <w:widowControl/>
              <w:spacing w:line="440" w:lineRule="exact"/>
              <w:rPr>
                <w:rFonts w:hint="default" w:ascii="Times New Roman" w:hAnsi="Times New Roman" w:cs="Times New Roman" w:eastAsiaTheme="min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0"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4</w:t>
            </w:r>
          </w:p>
        </w:tc>
        <w:tc>
          <w:tcPr>
            <w:tcW w:w="3257"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授权委托书</w:t>
            </w:r>
          </w:p>
        </w:tc>
        <w:tc>
          <w:tcPr>
            <w:tcW w:w="1260"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p>
        </w:tc>
        <w:tc>
          <w:tcPr>
            <w:tcW w:w="1157"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原件</w:t>
            </w:r>
            <w:r>
              <w:rPr>
                <w:rFonts w:hint="eastAsia" w:ascii="Times New Roman" w:hAnsi="Times New Roman" w:cs="Times New Roman"/>
                <w:color w:val="auto"/>
                <w:kern w:val="0"/>
                <w:sz w:val="24"/>
                <w:szCs w:val="24"/>
                <w:lang w:eastAsia="zh-CN"/>
              </w:rPr>
              <w:t>（</w:t>
            </w:r>
            <w:r>
              <w:rPr>
                <w:rFonts w:hint="eastAsia" w:ascii="Times New Roman" w:hAnsi="Times New Roman" w:cs="Times New Roman"/>
                <w:color w:val="auto"/>
                <w:kern w:val="0"/>
                <w:sz w:val="24"/>
                <w:szCs w:val="24"/>
                <w:lang w:val="en-US" w:eastAsia="zh-CN"/>
              </w:rPr>
              <w:t>必交项</w:t>
            </w:r>
            <w:r>
              <w:rPr>
                <w:rFonts w:hint="eastAsia" w:ascii="Times New Roman" w:hAnsi="Times New Roman" w:cs="Times New Roman"/>
                <w:color w:val="auto"/>
                <w:kern w:val="0"/>
                <w:sz w:val="24"/>
                <w:szCs w:val="24"/>
                <w:lang w:eastAsia="zh-CN"/>
              </w:rPr>
              <w:t>）</w:t>
            </w:r>
          </w:p>
        </w:tc>
        <w:tc>
          <w:tcPr>
            <w:tcW w:w="2231" w:type="dxa"/>
            <w:vAlign w:val="center"/>
          </w:tcPr>
          <w:p>
            <w:pPr>
              <w:widowControl/>
              <w:spacing w:line="440" w:lineRule="exact"/>
              <w:rPr>
                <w:rFonts w:hint="default" w:ascii="Times New Roman" w:hAnsi="Times New Roman" w:cs="Times New Roman" w:eastAsiaTheme="minorEastAsia"/>
                <w:color w:val="auto"/>
                <w:kern w:val="0"/>
                <w:sz w:val="24"/>
                <w:szCs w:val="24"/>
              </w:rPr>
            </w:pPr>
          </w:p>
        </w:tc>
        <w:tc>
          <w:tcPr>
            <w:tcW w:w="1103" w:type="dxa"/>
            <w:vAlign w:val="center"/>
          </w:tcPr>
          <w:p>
            <w:pPr>
              <w:widowControl/>
              <w:spacing w:line="440" w:lineRule="exact"/>
              <w:rPr>
                <w:rFonts w:hint="default" w:ascii="Times New Roman" w:hAnsi="Times New Roman" w:cs="Times New Roman" w:eastAsiaTheme="min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0"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5</w:t>
            </w:r>
          </w:p>
        </w:tc>
        <w:tc>
          <w:tcPr>
            <w:tcW w:w="3257" w:type="dxa"/>
            <w:vAlign w:val="center"/>
          </w:tcPr>
          <w:p>
            <w:pPr>
              <w:widowControl/>
              <w:spacing w:line="440" w:lineRule="exact"/>
              <w:jc w:val="center"/>
              <w:rPr>
                <w:rFonts w:hint="default" w:ascii="Times New Roman" w:hAnsi="Times New Roman" w:cs="Times New Roman" w:eastAsiaTheme="minorEastAsia"/>
                <w:color w:val="auto"/>
                <w:kern w:val="0"/>
                <w:sz w:val="24"/>
                <w:szCs w:val="24"/>
                <w:lang w:val="en-US" w:eastAsia="zh-CN"/>
              </w:rPr>
            </w:pPr>
            <w:r>
              <w:rPr>
                <w:rFonts w:hint="default" w:ascii="Times New Roman" w:hAnsi="Times New Roman" w:cs="Times New Roman" w:eastAsiaTheme="minorEastAsia"/>
                <w:i w:val="0"/>
                <w:caps w:val="0"/>
                <w:color w:val="auto"/>
                <w:spacing w:val="0"/>
                <w:sz w:val="24"/>
                <w:szCs w:val="24"/>
                <w:shd w:val="clear" w:fill="FFFFFF"/>
              </w:rPr>
              <w:t>在广东省政府采购网招标代理机构注册备案</w:t>
            </w:r>
            <w:r>
              <w:rPr>
                <w:rFonts w:hint="default" w:ascii="Times New Roman" w:hAnsi="Times New Roman" w:cs="Times New Roman" w:eastAsiaTheme="minorEastAsia"/>
                <w:i w:val="0"/>
                <w:caps w:val="0"/>
                <w:color w:val="auto"/>
                <w:spacing w:val="0"/>
                <w:sz w:val="24"/>
                <w:szCs w:val="24"/>
                <w:shd w:val="clear" w:fill="FFFFFF"/>
                <w:lang w:val="en-US" w:eastAsia="zh-CN"/>
              </w:rPr>
              <w:t>的有效证明材料</w:t>
            </w:r>
          </w:p>
        </w:tc>
        <w:tc>
          <w:tcPr>
            <w:tcW w:w="1260"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p>
        </w:tc>
        <w:tc>
          <w:tcPr>
            <w:tcW w:w="1157" w:type="dxa"/>
            <w:vAlign w:val="center"/>
          </w:tcPr>
          <w:p>
            <w:pPr>
              <w:widowControl/>
              <w:spacing w:line="440" w:lineRule="exact"/>
              <w:jc w:val="center"/>
              <w:rPr>
                <w:rFonts w:hint="default" w:ascii="Times New Roman" w:hAnsi="Times New Roman" w:cs="Times New Roman" w:eastAsiaTheme="minorEastAsia"/>
                <w:color w:val="auto"/>
                <w:kern w:val="0"/>
                <w:sz w:val="24"/>
                <w:szCs w:val="24"/>
                <w:lang w:val="en-US" w:eastAsia="zh-CN"/>
              </w:rPr>
            </w:pPr>
            <w:r>
              <w:rPr>
                <w:rFonts w:hint="eastAsia" w:ascii="Times New Roman" w:hAnsi="Times New Roman" w:cs="Times New Roman"/>
                <w:color w:val="auto"/>
                <w:kern w:val="0"/>
                <w:sz w:val="24"/>
                <w:szCs w:val="24"/>
                <w:lang w:val="en-US" w:eastAsia="zh-CN"/>
              </w:rPr>
              <w:t>相关网页打印件</w:t>
            </w:r>
            <w:r>
              <w:rPr>
                <w:rFonts w:hint="eastAsia" w:ascii="Times New Roman" w:hAnsi="Times New Roman" w:cs="Times New Roman"/>
                <w:color w:val="auto"/>
                <w:kern w:val="0"/>
                <w:sz w:val="24"/>
                <w:szCs w:val="24"/>
                <w:lang w:eastAsia="zh-CN"/>
              </w:rPr>
              <w:t>（</w:t>
            </w:r>
            <w:r>
              <w:rPr>
                <w:rFonts w:hint="eastAsia" w:ascii="Times New Roman" w:hAnsi="Times New Roman" w:cs="Times New Roman"/>
                <w:color w:val="auto"/>
                <w:kern w:val="0"/>
                <w:sz w:val="24"/>
                <w:szCs w:val="24"/>
                <w:lang w:val="en-US" w:eastAsia="zh-CN"/>
              </w:rPr>
              <w:t>必交项</w:t>
            </w:r>
            <w:r>
              <w:rPr>
                <w:rFonts w:hint="eastAsia" w:ascii="Times New Roman" w:hAnsi="Times New Roman" w:cs="Times New Roman"/>
                <w:color w:val="auto"/>
                <w:kern w:val="0"/>
                <w:sz w:val="24"/>
                <w:szCs w:val="24"/>
                <w:lang w:eastAsia="zh-CN"/>
              </w:rPr>
              <w:t>）</w:t>
            </w:r>
          </w:p>
        </w:tc>
        <w:tc>
          <w:tcPr>
            <w:tcW w:w="2231" w:type="dxa"/>
            <w:vAlign w:val="center"/>
          </w:tcPr>
          <w:p>
            <w:pPr>
              <w:widowControl/>
              <w:spacing w:line="440" w:lineRule="exact"/>
              <w:rPr>
                <w:rFonts w:hint="default" w:ascii="Times New Roman" w:hAnsi="Times New Roman" w:cs="Times New Roman" w:eastAsiaTheme="minorEastAsia"/>
                <w:color w:val="auto"/>
                <w:kern w:val="0"/>
                <w:sz w:val="24"/>
                <w:szCs w:val="24"/>
              </w:rPr>
            </w:pPr>
          </w:p>
        </w:tc>
        <w:tc>
          <w:tcPr>
            <w:tcW w:w="1103" w:type="dxa"/>
            <w:vAlign w:val="center"/>
          </w:tcPr>
          <w:p>
            <w:pPr>
              <w:widowControl/>
              <w:spacing w:line="440" w:lineRule="exact"/>
              <w:rPr>
                <w:rFonts w:hint="default" w:ascii="Times New Roman" w:hAnsi="Times New Roman" w:cs="Times New Roman" w:eastAsiaTheme="min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0" w:type="dxa"/>
            <w:vAlign w:val="center"/>
          </w:tcPr>
          <w:p>
            <w:pPr>
              <w:widowControl/>
              <w:spacing w:line="440" w:lineRule="exact"/>
              <w:jc w:val="center"/>
              <w:rPr>
                <w:rFonts w:hint="eastAsia" w:ascii="Times New Roman" w:hAnsi="Times New Roman" w:cs="Times New Roman" w:eastAsiaTheme="minorEastAsia"/>
                <w:color w:val="auto"/>
                <w:kern w:val="0"/>
                <w:sz w:val="24"/>
                <w:szCs w:val="24"/>
                <w:lang w:val="en-US" w:eastAsia="zh-CN"/>
              </w:rPr>
            </w:pPr>
            <w:r>
              <w:rPr>
                <w:rFonts w:hint="eastAsia" w:ascii="Times New Roman" w:hAnsi="Times New Roman" w:cs="Times New Roman"/>
                <w:color w:val="auto"/>
                <w:kern w:val="0"/>
                <w:sz w:val="24"/>
                <w:szCs w:val="24"/>
                <w:lang w:val="en-US" w:eastAsia="zh-CN"/>
              </w:rPr>
              <w:t>6</w:t>
            </w:r>
          </w:p>
        </w:tc>
        <w:tc>
          <w:tcPr>
            <w:tcW w:w="3257" w:type="dxa"/>
            <w:vAlign w:val="center"/>
          </w:tcPr>
          <w:p>
            <w:pPr>
              <w:widowControl/>
              <w:spacing w:line="440" w:lineRule="exact"/>
              <w:jc w:val="center"/>
              <w:rPr>
                <w:rFonts w:hint="eastAsia" w:ascii="Times New Roman" w:hAnsi="Times New Roman" w:cs="Times New Roman" w:eastAsiaTheme="minorEastAsia"/>
                <w:color w:val="auto"/>
                <w:kern w:val="0"/>
                <w:sz w:val="24"/>
                <w:szCs w:val="24"/>
                <w:lang w:eastAsia="zh-CN"/>
              </w:rPr>
            </w:pPr>
            <w:r>
              <w:rPr>
                <w:rFonts w:hint="default" w:ascii="Times New Roman" w:hAnsi="Times New Roman" w:cs="Times New Roman" w:eastAsiaTheme="minorEastAsia"/>
                <w:color w:val="auto"/>
                <w:kern w:val="0"/>
                <w:sz w:val="24"/>
                <w:szCs w:val="24"/>
              </w:rPr>
              <w:t>“信用中国”网站（www.creditchina.gov.cn）中</w:t>
            </w:r>
            <w:r>
              <w:rPr>
                <w:rFonts w:hint="eastAsia" w:ascii="Times New Roman" w:hAnsi="Times New Roman" w:cs="Times New Roman"/>
                <w:color w:val="auto"/>
                <w:kern w:val="0"/>
                <w:sz w:val="24"/>
                <w:szCs w:val="24"/>
                <w:lang w:eastAsia="zh-CN"/>
              </w:rPr>
              <w:t>未被记入</w:t>
            </w:r>
            <w:r>
              <w:rPr>
                <w:rFonts w:hint="default" w:ascii="Times New Roman" w:hAnsi="Times New Roman" w:cs="Times New Roman" w:eastAsiaTheme="minorEastAsia"/>
                <w:color w:val="auto"/>
                <w:kern w:val="0"/>
                <w:sz w:val="24"/>
                <w:szCs w:val="24"/>
              </w:rPr>
              <w:t>“记录失信被执行人或重大税收违法案件当事人名单或政府采购严重违法失信行为”名单</w:t>
            </w:r>
            <w:r>
              <w:rPr>
                <w:rFonts w:hint="eastAsia" w:ascii="Times New Roman" w:hAnsi="Times New Roman" w:cs="Times New Roman"/>
                <w:color w:val="auto"/>
                <w:kern w:val="0"/>
                <w:sz w:val="24"/>
                <w:szCs w:val="24"/>
                <w:lang w:eastAsia="zh-CN"/>
              </w:rPr>
              <w:t>（提供查询截图）</w:t>
            </w:r>
          </w:p>
        </w:tc>
        <w:tc>
          <w:tcPr>
            <w:tcW w:w="1260"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p>
        </w:tc>
        <w:tc>
          <w:tcPr>
            <w:tcW w:w="1157"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r>
              <w:rPr>
                <w:rFonts w:hint="eastAsia" w:ascii="Times New Roman" w:hAnsi="Times New Roman" w:cs="Times New Roman"/>
                <w:color w:val="auto"/>
                <w:kern w:val="0"/>
                <w:sz w:val="24"/>
                <w:szCs w:val="24"/>
                <w:lang w:val="en-US" w:eastAsia="zh-CN"/>
              </w:rPr>
              <w:t>相关网页打印件</w:t>
            </w:r>
            <w:r>
              <w:rPr>
                <w:rFonts w:hint="eastAsia" w:ascii="Times New Roman" w:hAnsi="Times New Roman" w:cs="Times New Roman"/>
                <w:color w:val="auto"/>
                <w:kern w:val="0"/>
                <w:sz w:val="24"/>
                <w:szCs w:val="24"/>
                <w:lang w:eastAsia="zh-CN"/>
              </w:rPr>
              <w:t>（</w:t>
            </w:r>
            <w:r>
              <w:rPr>
                <w:rFonts w:hint="eastAsia" w:ascii="Times New Roman" w:hAnsi="Times New Roman" w:cs="Times New Roman"/>
                <w:color w:val="auto"/>
                <w:kern w:val="0"/>
                <w:sz w:val="24"/>
                <w:szCs w:val="24"/>
                <w:lang w:val="en-US" w:eastAsia="zh-CN"/>
              </w:rPr>
              <w:t>必交项</w:t>
            </w:r>
            <w:r>
              <w:rPr>
                <w:rFonts w:hint="eastAsia" w:ascii="Times New Roman" w:hAnsi="Times New Roman" w:cs="Times New Roman"/>
                <w:color w:val="auto"/>
                <w:kern w:val="0"/>
                <w:sz w:val="24"/>
                <w:szCs w:val="24"/>
                <w:lang w:eastAsia="zh-CN"/>
              </w:rPr>
              <w:t>）</w:t>
            </w:r>
          </w:p>
        </w:tc>
        <w:tc>
          <w:tcPr>
            <w:tcW w:w="2231" w:type="dxa"/>
            <w:vAlign w:val="center"/>
          </w:tcPr>
          <w:p>
            <w:pPr>
              <w:widowControl/>
              <w:spacing w:line="440" w:lineRule="exact"/>
              <w:rPr>
                <w:rFonts w:hint="default" w:ascii="Times New Roman" w:hAnsi="Times New Roman" w:cs="Times New Roman" w:eastAsiaTheme="minorEastAsia"/>
                <w:color w:val="auto"/>
                <w:kern w:val="0"/>
                <w:sz w:val="24"/>
                <w:szCs w:val="24"/>
              </w:rPr>
            </w:pPr>
          </w:p>
        </w:tc>
        <w:tc>
          <w:tcPr>
            <w:tcW w:w="1103" w:type="dxa"/>
            <w:vAlign w:val="center"/>
          </w:tcPr>
          <w:p>
            <w:pPr>
              <w:widowControl/>
              <w:spacing w:line="440" w:lineRule="exact"/>
              <w:rPr>
                <w:rFonts w:hint="default" w:ascii="Times New Roman" w:hAnsi="Times New Roman"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0" w:type="dxa"/>
            <w:vMerge w:val="restart"/>
            <w:vAlign w:val="center"/>
          </w:tcPr>
          <w:p>
            <w:pPr>
              <w:widowControl/>
              <w:spacing w:line="440" w:lineRule="exact"/>
              <w:jc w:val="center"/>
              <w:rPr>
                <w:rFonts w:hint="eastAsia" w:ascii="Times New Roman" w:hAnsi="Times New Roman" w:cs="Times New Roman" w:eastAsiaTheme="minorEastAsia"/>
                <w:color w:val="auto"/>
                <w:kern w:val="0"/>
                <w:sz w:val="24"/>
                <w:szCs w:val="24"/>
                <w:lang w:val="en-US" w:eastAsia="zh-CN" w:bidi="ar-SA"/>
              </w:rPr>
            </w:pPr>
            <w:r>
              <w:rPr>
                <w:rFonts w:hint="default" w:ascii="Times New Roman" w:hAnsi="Times New Roman" w:cs="Times New Roman"/>
                <w:b/>
                <w:bCs/>
                <w:kern w:val="0"/>
                <w:sz w:val="28"/>
                <w:szCs w:val="28"/>
              </w:rPr>
              <w:t>序号</w:t>
            </w:r>
          </w:p>
        </w:tc>
        <w:tc>
          <w:tcPr>
            <w:tcW w:w="3257" w:type="dxa"/>
            <w:vMerge w:val="restart"/>
            <w:vAlign w:val="center"/>
          </w:tcPr>
          <w:p>
            <w:pPr>
              <w:widowControl/>
              <w:spacing w:line="440" w:lineRule="exact"/>
              <w:jc w:val="center"/>
              <w:rPr>
                <w:rFonts w:hint="default" w:ascii="Times New Roman" w:hAnsi="Times New Roman" w:cs="Times New Roman" w:eastAsiaTheme="minorEastAsia"/>
                <w:color w:val="auto"/>
                <w:kern w:val="0"/>
                <w:sz w:val="24"/>
                <w:szCs w:val="24"/>
                <w:lang w:val="en-US" w:eastAsia="zh-CN" w:bidi="ar-SA"/>
              </w:rPr>
            </w:pPr>
            <w:r>
              <w:rPr>
                <w:rFonts w:hint="default" w:ascii="Times New Roman" w:hAnsi="Times New Roman" w:cs="Times New Roman"/>
                <w:b/>
                <w:bCs/>
                <w:kern w:val="0"/>
                <w:sz w:val="28"/>
                <w:szCs w:val="28"/>
              </w:rPr>
              <w:t>资料内容</w:t>
            </w:r>
          </w:p>
        </w:tc>
        <w:tc>
          <w:tcPr>
            <w:tcW w:w="1260" w:type="dxa"/>
            <w:vMerge w:val="restart"/>
            <w:vAlign w:val="center"/>
          </w:tcPr>
          <w:p>
            <w:pPr>
              <w:widowControl/>
              <w:spacing w:line="440" w:lineRule="exact"/>
              <w:jc w:val="center"/>
              <w:rPr>
                <w:rFonts w:hint="default" w:ascii="Times New Roman" w:hAnsi="Times New Roman" w:cs="Times New Roman" w:eastAsiaTheme="minorEastAsia"/>
                <w:color w:val="auto"/>
                <w:kern w:val="0"/>
                <w:sz w:val="24"/>
                <w:szCs w:val="24"/>
                <w:lang w:val="en-US" w:eastAsia="zh-CN" w:bidi="ar-SA"/>
              </w:rPr>
            </w:pPr>
            <w:r>
              <w:rPr>
                <w:rFonts w:hint="default" w:ascii="Times New Roman" w:hAnsi="Times New Roman" w:cs="Times New Roman"/>
                <w:b/>
                <w:bCs/>
                <w:kern w:val="0"/>
                <w:sz w:val="28"/>
                <w:szCs w:val="28"/>
              </w:rPr>
              <w:t>内页码</w:t>
            </w:r>
          </w:p>
        </w:tc>
        <w:tc>
          <w:tcPr>
            <w:tcW w:w="1157" w:type="dxa"/>
            <w:vMerge w:val="restart"/>
            <w:vAlign w:val="center"/>
          </w:tcPr>
          <w:p>
            <w:pPr>
              <w:widowControl/>
              <w:spacing w:line="440" w:lineRule="exact"/>
              <w:jc w:val="center"/>
              <w:rPr>
                <w:rFonts w:hint="eastAsia" w:ascii="Times New Roman" w:hAnsi="Times New Roman" w:cs="Times New Roman" w:eastAsiaTheme="minorEastAsia"/>
                <w:color w:val="auto"/>
                <w:kern w:val="0"/>
                <w:sz w:val="24"/>
                <w:szCs w:val="24"/>
                <w:lang w:val="en-US" w:eastAsia="zh-CN" w:bidi="ar-SA"/>
              </w:rPr>
            </w:pPr>
            <w:r>
              <w:rPr>
                <w:rFonts w:hint="default" w:ascii="Times New Roman" w:hAnsi="Times New Roman" w:cs="Times New Roman"/>
                <w:b/>
                <w:bCs/>
                <w:kern w:val="0"/>
                <w:sz w:val="28"/>
                <w:szCs w:val="28"/>
              </w:rPr>
              <w:t>报名提交资料要求</w:t>
            </w:r>
          </w:p>
        </w:tc>
        <w:tc>
          <w:tcPr>
            <w:tcW w:w="2231" w:type="dxa"/>
            <w:vAlign w:val="center"/>
          </w:tcPr>
          <w:p>
            <w:pPr>
              <w:widowControl/>
              <w:spacing w:line="440" w:lineRule="exact"/>
              <w:jc w:val="center"/>
              <w:rPr>
                <w:rFonts w:hint="default" w:ascii="Times New Roman" w:hAnsi="Times New Roman" w:cs="Times New Roman" w:eastAsiaTheme="minorEastAsia"/>
                <w:color w:val="auto"/>
                <w:kern w:val="0"/>
                <w:sz w:val="24"/>
                <w:szCs w:val="24"/>
                <w:lang w:val="en-US" w:eastAsia="zh-CN" w:bidi="ar-SA"/>
              </w:rPr>
            </w:pPr>
            <w:r>
              <w:rPr>
                <w:rFonts w:hint="default" w:ascii="Times New Roman" w:hAnsi="Times New Roman" w:cs="Times New Roman"/>
                <w:b/>
                <w:bCs/>
                <w:kern w:val="0"/>
                <w:sz w:val="28"/>
                <w:szCs w:val="28"/>
              </w:rPr>
              <w:t>审核情况</w:t>
            </w:r>
          </w:p>
        </w:tc>
        <w:tc>
          <w:tcPr>
            <w:tcW w:w="1103" w:type="dxa"/>
            <w:vMerge w:val="restart"/>
            <w:vAlign w:val="center"/>
          </w:tcPr>
          <w:p>
            <w:pPr>
              <w:widowControl/>
              <w:spacing w:line="440" w:lineRule="exact"/>
              <w:jc w:val="center"/>
              <w:rPr>
                <w:rFonts w:hint="default" w:ascii="Times New Roman" w:hAnsi="Times New Roman" w:cs="Times New Roman" w:eastAsiaTheme="minorEastAsia"/>
                <w:b/>
                <w:bCs/>
                <w:kern w:val="0"/>
                <w:sz w:val="28"/>
                <w:szCs w:val="28"/>
                <w:lang w:val="en-US" w:eastAsia="zh-CN" w:bidi="ar-SA"/>
              </w:rPr>
            </w:pPr>
            <w:r>
              <w:rPr>
                <w:rFonts w:hint="eastAsia" w:ascii="Times New Roman" w:hAnsi="Times New Roman" w:cs="Times New Roman"/>
                <w:b/>
                <w:bCs/>
                <w:kern w:val="0"/>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0" w:type="dxa"/>
            <w:vMerge w:val="continue"/>
            <w:vAlign w:val="center"/>
          </w:tcPr>
          <w:p>
            <w:pPr>
              <w:widowControl/>
              <w:spacing w:line="440" w:lineRule="exact"/>
              <w:jc w:val="center"/>
              <w:rPr>
                <w:rFonts w:hint="eastAsia" w:ascii="Times New Roman" w:hAnsi="Times New Roman" w:cs="Times New Roman"/>
                <w:color w:val="auto"/>
                <w:kern w:val="0"/>
                <w:sz w:val="24"/>
                <w:szCs w:val="24"/>
                <w:lang w:val="en-US" w:eastAsia="zh-CN"/>
              </w:rPr>
            </w:pPr>
          </w:p>
        </w:tc>
        <w:tc>
          <w:tcPr>
            <w:tcW w:w="3257" w:type="dxa"/>
            <w:vMerge w:val="continue"/>
            <w:vAlign w:val="center"/>
          </w:tcPr>
          <w:p>
            <w:pPr>
              <w:widowControl/>
              <w:spacing w:line="440" w:lineRule="exact"/>
              <w:jc w:val="center"/>
              <w:rPr>
                <w:rFonts w:hint="default" w:ascii="Times New Roman" w:hAnsi="Times New Roman" w:cs="Times New Roman" w:eastAsiaTheme="minorEastAsia"/>
                <w:color w:val="auto"/>
                <w:kern w:val="0"/>
                <w:sz w:val="24"/>
                <w:szCs w:val="24"/>
              </w:rPr>
            </w:pPr>
          </w:p>
        </w:tc>
        <w:tc>
          <w:tcPr>
            <w:tcW w:w="1260" w:type="dxa"/>
            <w:vMerge w:val="continue"/>
            <w:vAlign w:val="center"/>
          </w:tcPr>
          <w:p>
            <w:pPr>
              <w:widowControl/>
              <w:spacing w:line="440" w:lineRule="exact"/>
              <w:jc w:val="center"/>
              <w:rPr>
                <w:rFonts w:hint="default" w:ascii="Times New Roman" w:hAnsi="Times New Roman" w:cs="Times New Roman" w:eastAsiaTheme="minorEastAsia"/>
                <w:color w:val="auto"/>
                <w:kern w:val="0"/>
                <w:sz w:val="24"/>
                <w:szCs w:val="24"/>
              </w:rPr>
            </w:pPr>
          </w:p>
        </w:tc>
        <w:tc>
          <w:tcPr>
            <w:tcW w:w="1157" w:type="dxa"/>
            <w:vMerge w:val="continue"/>
            <w:vAlign w:val="center"/>
          </w:tcPr>
          <w:p>
            <w:pPr>
              <w:widowControl/>
              <w:spacing w:line="440" w:lineRule="exact"/>
              <w:jc w:val="center"/>
              <w:rPr>
                <w:rFonts w:hint="eastAsia" w:ascii="Times New Roman" w:hAnsi="Times New Roman" w:cs="Times New Roman"/>
                <w:color w:val="auto"/>
                <w:kern w:val="0"/>
                <w:sz w:val="24"/>
                <w:szCs w:val="24"/>
                <w:lang w:val="en-US" w:eastAsia="zh-CN"/>
              </w:rPr>
            </w:pPr>
          </w:p>
        </w:tc>
        <w:tc>
          <w:tcPr>
            <w:tcW w:w="2231" w:type="dxa"/>
            <w:vAlign w:val="center"/>
          </w:tcPr>
          <w:p>
            <w:pPr>
              <w:widowControl/>
              <w:spacing w:line="440" w:lineRule="exact"/>
              <w:rPr>
                <w:rFonts w:hint="default" w:ascii="Times New Roman" w:hAnsi="Times New Roman" w:cs="Times New Roman" w:eastAsiaTheme="minorEastAsia"/>
                <w:color w:val="auto"/>
                <w:kern w:val="0"/>
                <w:sz w:val="24"/>
                <w:szCs w:val="24"/>
              </w:rPr>
            </w:pPr>
            <w:r>
              <w:rPr>
                <w:rFonts w:hint="default" w:ascii="Times New Roman" w:hAnsi="Times New Roman" w:cs="Times New Roman"/>
                <w:kern w:val="0"/>
                <w:sz w:val="18"/>
                <w:szCs w:val="18"/>
              </w:rPr>
              <w:t>（此栏不需申请人填写）</w:t>
            </w:r>
          </w:p>
        </w:tc>
        <w:tc>
          <w:tcPr>
            <w:tcW w:w="1103" w:type="dxa"/>
            <w:vMerge w:val="continue"/>
            <w:vAlign w:val="center"/>
          </w:tcPr>
          <w:p>
            <w:pPr>
              <w:widowControl/>
              <w:spacing w:line="440" w:lineRule="exact"/>
              <w:rPr>
                <w:rFonts w:hint="default" w:ascii="Times New Roman" w:hAnsi="Times New Roman"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0" w:type="dxa"/>
            <w:vAlign w:val="center"/>
          </w:tcPr>
          <w:p>
            <w:pPr>
              <w:widowControl/>
              <w:spacing w:line="440" w:lineRule="exact"/>
              <w:jc w:val="center"/>
              <w:rPr>
                <w:rFonts w:hint="default"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7</w:t>
            </w:r>
          </w:p>
        </w:tc>
        <w:tc>
          <w:tcPr>
            <w:tcW w:w="3257"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r>
              <w:rPr>
                <w:rFonts w:hint="eastAsia" w:ascii="Times New Roman" w:hAnsi="Times New Roman" w:cs="Times New Roman"/>
                <w:color w:val="auto"/>
                <w:kern w:val="0"/>
                <w:sz w:val="24"/>
                <w:szCs w:val="24"/>
                <w:lang w:eastAsia="zh-CN"/>
              </w:rPr>
              <w:t>中国政府采购网（www.ccgp.gov.c</w:t>
            </w:r>
            <w:r>
              <w:rPr>
                <w:rFonts w:hint="eastAsia" w:ascii="Times New Roman" w:hAnsi="Times New Roman" w:cs="Times New Roman"/>
                <w:color w:val="auto"/>
                <w:kern w:val="0"/>
                <w:sz w:val="24"/>
                <w:szCs w:val="24"/>
                <w:lang w:val="en-US" w:eastAsia="zh-CN"/>
              </w:rPr>
              <w:t>n</w:t>
            </w:r>
            <w:r>
              <w:rPr>
                <w:rFonts w:hint="eastAsia" w:ascii="Times New Roman" w:hAnsi="Times New Roman" w:cs="Times New Roman"/>
                <w:color w:val="auto"/>
                <w:kern w:val="0"/>
                <w:sz w:val="24"/>
                <w:szCs w:val="24"/>
                <w:lang w:eastAsia="zh-CN"/>
              </w:rPr>
              <w:t>）中未被记入“政府采购严重违法失信行为信息记录”“政府采购失信名单”中的禁止参加政府采购活动期间等相关佐证材料（提供查询截图）</w:t>
            </w:r>
          </w:p>
        </w:tc>
        <w:tc>
          <w:tcPr>
            <w:tcW w:w="1260"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p>
        </w:tc>
        <w:tc>
          <w:tcPr>
            <w:tcW w:w="1157" w:type="dxa"/>
            <w:vAlign w:val="center"/>
          </w:tcPr>
          <w:p>
            <w:pPr>
              <w:widowControl/>
              <w:spacing w:line="440" w:lineRule="exact"/>
              <w:jc w:val="center"/>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相关网页打印件</w:t>
            </w:r>
            <w:r>
              <w:rPr>
                <w:rFonts w:hint="eastAsia" w:ascii="Times New Roman" w:hAnsi="Times New Roman" w:cs="Times New Roman"/>
                <w:color w:val="auto"/>
                <w:kern w:val="0"/>
                <w:sz w:val="24"/>
                <w:szCs w:val="24"/>
                <w:lang w:eastAsia="zh-CN"/>
              </w:rPr>
              <w:t>（</w:t>
            </w:r>
            <w:r>
              <w:rPr>
                <w:rFonts w:hint="eastAsia" w:ascii="Times New Roman" w:hAnsi="Times New Roman" w:cs="Times New Roman"/>
                <w:color w:val="auto"/>
                <w:kern w:val="0"/>
                <w:sz w:val="24"/>
                <w:szCs w:val="24"/>
                <w:lang w:val="en-US" w:eastAsia="zh-CN"/>
              </w:rPr>
              <w:t>必交项</w:t>
            </w:r>
            <w:r>
              <w:rPr>
                <w:rFonts w:hint="eastAsia" w:ascii="Times New Roman" w:hAnsi="Times New Roman" w:cs="Times New Roman"/>
                <w:color w:val="auto"/>
                <w:kern w:val="0"/>
                <w:sz w:val="24"/>
                <w:szCs w:val="24"/>
                <w:lang w:eastAsia="zh-CN"/>
              </w:rPr>
              <w:t>）</w:t>
            </w:r>
          </w:p>
        </w:tc>
        <w:tc>
          <w:tcPr>
            <w:tcW w:w="2231" w:type="dxa"/>
            <w:vAlign w:val="center"/>
          </w:tcPr>
          <w:p>
            <w:pPr>
              <w:widowControl/>
              <w:spacing w:line="440" w:lineRule="exact"/>
              <w:rPr>
                <w:rFonts w:hint="default" w:ascii="Times New Roman" w:hAnsi="Times New Roman" w:cs="Times New Roman" w:eastAsiaTheme="minorEastAsia"/>
                <w:color w:val="auto"/>
                <w:kern w:val="0"/>
                <w:sz w:val="24"/>
                <w:szCs w:val="24"/>
              </w:rPr>
            </w:pPr>
          </w:p>
        </w:tc>
        <w:tc>
          <w:tcPr>
            <w:tcW w:w="1103" w:type="dxa"/>
            <w:vAlign w:val="center"/>
          </w:tcPr>
          <w:p>
            <w:pPr>
              <w:widowControl/>
              <w:spacing w:line="440" w:lineRule="exact"/>
              <w:rPr>
                <w:rFonts w:hint="default" w:ascii="Times New Roman" w:hAnsi="Times New Roman"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0" w:type="dxa"/>
            <w:vAlign w:val="center"/>
          </w:tcPr>
          <w:p>
            <w:pPr>
              <w:widowControl/>
              <w:spacing w:line="440" w:lineRule="exact"/>
              <w:jc w:val="center"/>
              <w:rPr>
                <w:rFonts w:hint="eastAsia" w:ascii="Times New Roman" w:hAnsi="Times New Roman" w:cs="Times New Roman" w:eastAsiaTheme="minorEastAsia"/>
                <w:color w:val="auto"/>
                <w:kern w:val="0"/>
                <w:sz w:val="24"/>
                <w:szCs w:val="24"/>
                <w:lang w:eastAsia="zh-CN"/>
              </w:rPr>
            </w:pPr>
            <w:r>
              <w:rPr>
                <w:rFonts w:hint="eastAsia" w:ascii="Times New Roman" w:hAnsi="Times New Roman" w:cs="Times New Roman"/>
                <w:color w:val="auto"/>
                <w:kern w:val="0"/>
                <w:sz w:val="24"/>
                <w:szCs w:val="24"/>
                <w:lang w:val="en-US" w:eastAsia="zh-CN"/>
              </w:rPr>
              <w:t>8</w:t>
            </w:r>
          </w:p>
        </w:tc>
        <w:tc>
          <w:tcPr>
            <w:tcW w:w="3257"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近三年未被各级财政监督管理部门进行行政处罚或通报批评（提供在广东省政府采购网搜索栏“监管信息”中的“行政处罚结果公告”查询截图）</w:t>
            </w:r>
          </w:p>
        </w:tc>
        <w:tc>
          <w:tcPr>
            <w:tcW w:w="1260" w:type="dxa"/>
            <w:vAlign w:val="center"/>
          </w:tcPr>
          <w:p>
            <w:pPr>
              <w:widowControl/>
              <w:spacing w:line="440" w:lineRule="exact"/>
              <w:jc w:val="center"/>
              <w:rPr>
                <w:rFonts w:hint="default" w:ascii="Times New Roman" w:hAnsi="Times New Roman" w:cs="Times New Roman" w:eastAsiaTheme="minorEastAsia"/>
                <w:color w:val="auto"/>
                <w:kern w:val="0"/>
                <w:sz w:val="24"/>
                <w:szCs w:val="24"/>
              </w:rPr>
            </w:pPr>
          </w:p>
        </w:tc>
        <w:tc>
          <w:tcPr>
            <w:tcW w:w="1157" w:type="dxa"/>
            <w:vAlign w:val="center"/>
          </w:tcPr>
          <w:p>
            <w:pPr>
              <w:widowControl/>
              <w:spacing w:line="440" w:lineRule="exact"/>
              <w:jc w:val="center"/>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相关网页打印件</w:t>
            </w:r>
            <w:r>
              <w:rPr>
                <w:rFonts w:hint="eastAsia" w:ascii="Times New Roman" w:hAnsi="Times New Roman" w:cs="Times New Roman"/>
                <w:color w:val="auto"/>
                <w:kern w:val="0"/>
                <w:sz w:val="24"/>
                <w:szCs w:val="24"/>
                <w:lang w:eastAsia="zh-CN"/>
              </w:rPr>
              <w:t>（</w:t>
            </w:r>
            <w:r>
              <w:rPr>
                <w:rFonts w:hint="eastAsia" w:ascii="Times New Roman" w:hAnsi="Times New Roman" w:cs="Times New Roman"/>
                <w:color w:val="auto"/>
                <w:kern w:val="0"/>
                <w:sz w:val="24"/>
                <w:szCs w:val="24"/>
                <w:lang w:val="en-US" w:eastAsia="zh-CN"/>
              </w:rPr>
              <w:t>必交项</w:t>
            </w:r>
            <w:r>
              <w:rPr>
                <w:rFonts w:hint="eastAsia" w:ascii="Times New Roman" w:hAnsi="Times New Roman" w:cs="Times New Roman"/>
                <w:color w:val="auto"/>
                <w:kern w:val="0"/>
                <w:sz w:val="24"/>
                <w:szCs w:val="24"/>
                <w:lang w:eastAsia="zh-CN"/>
              </w:rPr>
              <w:t>）</w:t>
            </w:r>
          </w:p>
        </w:tc>
        <w:tc>
          <w:tcPr>
            <w:tcW w:w="2231" w:type="dxa"/>
            <w:vAlign w:val="center"/>
          </w:tcPr>
          <w:p>
            <w:pPr>
              <w:widowControl/>
              <w:spacing w:line="440" w:lineRule="exact"/>
              <w:rPr>
                <w:rFonts w:hint="default" w:ascii="Times New Roman" w:hAnsi="Times New Roman" w:cs="Times New Roman" w:eastAsiaTheme="minorEastAsia"/>
                <w:color w:val="auto"/>
                <w:kern w:val="0"/>
                <w:sz w:val="24"/>
                <w:szCs w:val="24"/>
              </w:rPr>
            </w:pPr>
          </w:p>
        </w:tc>
        <w:tc>
          <w:tcPr>
            <w:tcW w:w="1103" w:type="dxa"/>
            <w:vAlign w:val="center"/>
          </w:tcPr>
          <w:p>
            <w:pPr>
              <w:widowControl/>
              <w:spacing w:line="440" w:lineRule="exact"/>
              <w:rPr>
                <w:rFonts w:hint="default" w:ascii="Times New Roman" w:hAnsi="Times New Roman"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0" w:type="dxa"/>
            <w:vAlign w:val="center"/>
          </w:tcPr>
          <w:p>
            <w:pPr>
              <w:widowControl/>
              <w:spacing w:line="440" w:lineRule="exact"/>
              <w:jc w:val="center"/>
              <w:rPr>
                <w:rFonts w:hint="eastAsia" w:ascii="Times New Roman" w:hAnsi="Times New Roman" w:cs="Times New Roman" w:eastAsiaTheme="minorEastAsia"/>
                <w:color w:val="auto"/>
                <w:kern w:val="0"/>
                <w:sz w:val="24"/>
                <w:szCs w:val="24"/>
                <w:lang w:eastAsia="zh-CN"/>
              </w:rPr>
            </w:pPr>
            <w:r>
              <w:rPr>
                <w:rFonts w:hint="eastAsia" w:ascii="Times New Roman" w:hAnsi="Times New Roman" w:cs="Times New Roman"/>
                <w:color w:val="auto"/>
                <w:kern w:val="0"/>
                <w:sz w:val="24"/>
                <w:szCs w:val="24"/>
                <w:lang w:val="en-US" w:eastAsia="zh-CN"/>
              </w:rPr>
              <w:t>9</w:t>
            </w:r>
          </w:p>
        </w:tc>
        <w:tc>
          <w:tcPr>
            <w:tcW w:w="3257" w:type="dxa"/>
            <w:vAlign w:val="center"/>
          </w:tcPr>
          <w:p>
            <w:pPr>
              <w:widowControl/>
              <w:spacing w:line="440" w:lineRule="exact"/>
              <w:jc w:val="center"/>
              <w:rPr>
                <w:rFonts w:hint="default" w:ascii="Times New Roman" w:hAnsi="Times New Roman" w:cs="Times New Roman" w:eastAsiaTheme="minorEastAsia"/>
                <w:color w:val="auto"/>
                <w:kern w:val="0"/>
                <w:sz w:val="24"/>
                <w:szCs w:val="24"/>
                <w:lang w:val="en-US" w:eastAsia="zh-CN" w:bidi="ar-SA"/>
              </w:rPr>
            </w:pPr>
            <w:r>
              <w:rPr>
                <w:rFonts w:hint="default" w:ascii="Times New Roman" w:hAnsi="Times New Roman" w:cs="Times New Roman" w:eastAsiaTheme="minorEastAsia"/>
                <w:color w:val="auto"/>
                <w:kern w:val="0"/>
                <w:sz w:val="24"/>
                <w:szCs w:val="24"/>
              </w:rPr>
              <w:t>服务方案、项目团队及质量承诺</w:t>
            </w:r>
          </w:p>
        </w:tc>
        <w:tc>
          <w:tcPr>
            <w:tcW w:w="1260" w:type="dxa"/>
            <w:vAlign w:val="center"/>
          </w:tcPr>
          <w:p>
            <w:pPr>
              <w:widowControl/>
              <w:spacing w:line="440" w:lineRule="exact"/>
              <w:jc w:val="center"/>
              <w:rPr>
                <w:rFonts w:hint="default" w:ascii="Times New Roman" w:hAnsi="Times New Roman" w:cs="Times New Roman" w:eastAsiaTheme="minorEastAsia"/>
                <w:color w:val="auto"/>
                <w:kern w:val="0"/>
                <w:sz w:val="24"/>
                <w:szCs w:val="24"/>
                <w:lang w:val="en-US" w:eastAsia="zh-CN" w:bidi="ar-SA"/>
              </w:rPr>
            </w:pPr>
          </w:p>
        </w:tc>
        <w:tc>
          <w:tcPr>
            <w:tcW w:w="1157" w:type="dxa"/>
            <w:vAlign w:val="center"/>
          </w:tcPr>
          <w:p>
            <w:pPr>
              <w:widowControl/>
              <w:spacing w:line="440" w:lineRule="exact"/>
              <w:jc w:val="center"/>
              <w:rPr>
                <w:rFonts w:hint="eastAsia" w:ascii="Times New Roman" w:hAnsi="Times New Roman" w:cs="Times New Roman" w:eastAsiaTheme="minorEastAsia"/>
                <w:color w:val="auto"/>
                <w:kern w:val="0"/>
                <w:sz w:val="24"/>
                <w:szCs w:val="24"/>
                <w:lang w:val="en-US" w:eastAsia="zh-CN" w:bidi="ar-SA"/>
              </w:rPr>
            </w:pPr>
            <w:r>
              <w:rPr>
                <w:rFonts w:hint="default" w:ascii="Times New Roman" w:hAnsi="Times New Roman" w:cs="Times New Roman" w:eastAsiaTheme="minorEastAsia"/>
                <w:color w:val="auto"/>
                <w:kern w:val="0"/>
                <w:sz w:val="24"/>
                <w:szCs w:val="24"/>
              </w:rPr>
              <w:t>原件</w:t>
            </w:r>
            <w:r>
              <w:rPr>
                <w:rFonts w:hint="eastAsia" w:ascii="Times New Roman" w:hAnsi="Times New Roman" w:cs="Times New Roman"/>
                <w:color w:val="auto"/>
                <w:kern w:val="0"/>
                <w:sz w:val="24"/>
                <w:szCs w:val="24"/>
                <w:lang w:eastAsia="zh-CN"/>
              </w:rPr>
              <w:t>（</w:t>
            </w:r>
            <w:r>
              <w:rPr>
                <w:rFonts w:hint="eastAsia" w:ascii="Times New Roman" w:hAnsi="Times New Roman" w:cs="Times New Roman"/>
                <w:color w:val="auto"/>
                <w:kern w:val="0"/>
                <w:sz w:val="24"/>
                <w:szCs w:val="24"/>
                <w:lang w:val="en-US" w:eastAsia="zh-CN"/>
              </w:rPr>
              <w:t>必交项</w:t>
            </w:r>
            <w:r>
              <w:rPr>
                <w:rFonts w:hint="eastAsia" w:ascii="Times New Roman" w:hAnsi="Times New Roman" w:cs="Times New Roman"/>
                <w:color w:val="auto"/>
                <w:kern w:val="0"/>
                <w:sz w:val="24"/>
                <w:szCs w:val="24"/>
                <w:lang w:eastAsia="zh-CN"/>
              </w:rPr>
              <w:t>）</w:t>
            </w:r>
          </w:p>
        </w:tc>
        <w:tc>
          <w:tcPr>
            <w:tcW w:w="2231" w:type="dxa"/>
            <w:vAlign w:val="center"/>
          </w:tcPr>
          <w:p>
            <w:pPr>
              <w:widowControl/>
              <w:spacing w:line="440" w:lineRule="exact"/>
              <w:rPr>
                <w:rFonts w:hint="default" w:ascii="Times New Roman" w:hAnsi="Times New Roman" w:cs="Times New Roman" w:eastAsiaTheme="minorEastAsia"/>
                <w:color w:val="auto"/>
                <w:kern w:val="0"/>
                <w:sz w:val="24"/>
                <w:szCs w:val="24"/>
                <w:lang w:val="en-US" w:eastAsia="zh-CN" w:bidi="ar-SA"/>
              </w:rPr>
            </w:pPr>
          </w:p>
        </w:tc>
        <w:tc>
          <w:tcPr>
            <w:tcW w:w="1103" w:type="dxa"/>
            <w:vAlign w:val="center"/>
          </w:tcPr>
          <w:p>
            <w:pPr>
              <w:widowControl/>
              <w:spacing w:line="440" w:lineRule="exact"/>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szCs w:val="24"/>
                <w:lang w:val="en-US" w:eastAsia="zh-CN"/>
              </w:rPr>
              <w:t>详细评审</w:t>
            </w:r>
            <w:r>
              <w:rPr>
                <w:rFonts w:hint="eastAsia" w:ascii="Times New Roman" w:hAnsi="Times New Roman" w:cs="Times New Roman"/>
                <w:sz w:val="24"/>
                <w:szCs w:val="24"/>
                <w:lang w:val="en-US" w:eastAsia="zh-CN"/>
              </w:rPr>
              <w:t>内容依据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0" w:type="dxa"/>
            <w:vAlign w:val="center"/>
          </w:tcPr>
          <w:p>
            <w:pPr>
              <w:widowControl/>
              <w:spacing w:line="440" w:lineRule="exact"/>
              <w:jc w:val="center"/>
              <w:rPr>
                <w:rFonts w:hint="default" w:ascii="Times New Roman" w:hAnsi="Times New Roman" w:cs="Times New Roman" w:eastAsiaTheme="minorEastAsia"/>
                <w:color w:val="auto"/>
                <w:kern w:val="0"/>
                <w:sz w:val="24"/>
                <w:szCs w:val="24"/>
                <w:lang w:val="en-US" w:eastAsia="zh-CN"/>
              </w:rPr>
            </w:pPr>
            <w:r>
              <w:rPr>
                <w:rFonts w:hint="eastAsia" w:ascii="Times New Roman" w:hAnsi="Times New Roman" w:cs="Times New Roman"/>
                <w:color w:val="auto"/>
                <w:kern w:val="0"/>
                <w:sz w:val="24"/>
                <w:szCs w:val="24"/>
                <w:lang w:val="en-US" w:eastAsia="zh-CN"/>
              </w:rPr>
              <w:t>10</w:t>
            </w:r>
          </w:p>
        </w:tc>
        <w:tc>
          <w:tcPr>
            <w:tcW w:w="3257" w:type="dxa"/>
            <w:vAlign w:val="center"/>
          </w:tcPr>
          <w:p>
            <w:pPr>
              <w:widowControl/>
              <w:spacing w:line="440" w:lineRule="exact"/>
              <w:jc w:val="center"/>
              <w:rPr>
                <w:rFonts w:hint="eastAsia" w:ascii="Times New Roman" w:hAnsi="Times New Roman" w:cs="Times New Roman" w:eastAsiaTheme="minorEastAsia"/>
                <w:color w:val="auto"/>
                <w:kern w:val="0"/>
                <w:sz w:val="24"/>
                <w:szCs w:val="24"/>
                <w:lang w:val="en-US" w:eastAsia="zh-CN" w:bidi="ar-SA"/>
              </w:rPr>
            </w:pPr>
            <w:r>
              <w:rPr>
                <w:rFonts w:hint="default" w:ascii="Times New Roman" w:hAnsi="Times New Roman" w:cs="Times New Roman" w:eastAsiaTheme="minorEastAsia"/>
                <w:i w:val="0"/>
                <w:caps w:val="0"/>
                <w:color w:val="auto"/>
                <w:spacing w:val="0"/>
                <w:sz w:val="24"/>
                <w:szCs w:val="24"/>
                <w:shd w:val="clear" w:fill="FFFFFF"/>
              </w:rPr>
              <w:t>项目</w:t>
            </w:r>
            <w:r>
              <w:rPr>
                <w:rFonts w:hint="default" w:ascii="Times New Roman" w:hAnsi="Times New Roman" w:cs="Times New Roman" w:eastAsiaTheme="minorEastAsia"/>
                <w:color w:val="auto"/>
                <w:kern w:val="0"/>
                <w:sz w:val="24"/>
                <w:szCs w:val="24"/>
              </w:rPr>
              <w:t>业绩情况（需提供</w:t>
            </w:r>
            <w:r>
              <w:rPr>
                <w:rFonts w:hint="eastAsia" w:ascii="Times New Roman" w:hAnsi="Times New Roman" w:cs="Times New Roman"/>
                <w:color w:val="auto"/>
                <w:kern w:val="0"/>
                <w:sz w:val="24"/>
                <w:szCs w:val="24"/>
                <w:lang w:eastAsia="zh-CN"/>
              </w:rPr>
              <w:t>五</w:t>
            </w:r>
            <w:r>
              <w:rPr>
                <w:rFonts w:hint="default" w:ascii="Times New Roman" w:hAnsi="Times New Roman" w:cs="Times New Roman" w:eastAsiaTheme="minorEastAsia"/>
                <w:color w:val="auto"/>
                <w:kern w:val="0"/>
                <w:sz w:val="24"/>
                <w:szCs w:val="24"/>
              </w:rPr>
              <w:t>年</w:t>
            </w:r>
            <w:r>
              <w:rPr>
                <w:rFonts w:hint="eastAsia" w:ascii="Times New Roman" w:hAnsi="Times New Roman" w:cs="Times New Roman"/>
                <w:color w:val="auto"/>
                <w:kern w:val="0"/>
                <w:sz w:val="24"/>
                <w:szCs w:val="24"/>
                <w:lang w:eastAsia="zh-CN"/>
              </w:rPr>
              <w:t>内</w:t>
            </w:r>
            <w:r>
              <w:rPr>
                <w:rFonts w:hint="default" w:ascii="Times New Roman" w:hAnsi="Times New Roman" w:cs="Times New Roman" w:eastAsiaTheme="minorEastAsia"/>
                <w:color w:val="auto"/>
                <w:kern w:val="0"/>
                <w:sz w:val="24"/>
                <w:szCs w:val="24"/>
              </w:rPr>
              <w:t>从事过</w:t>
            </w:r>
            <w:r>
              <w:rPr>
                <w:rFonts w:hint="default" w:ascii="Times New Roman" w:hAnsi="Times New Roman" w:cs="Times New Roman" w:eastAsiaTheme="minorEastAsia"/>
                <w:i w:val="0"/>
                <w:caps w:val="0"/>
                <w:color w:val="auto"/>
                <w:spacing w:val="0"/>
                <w:sz w:val="24"/>
                <w:szCs w:val="24"/>
                <w:shd w:val="clear" w:fill="FFFFFF"/>
              </w:rPr>
              <w:t>广州市内</w:t>
            </w:r>
            <w:r>
              <w:rPr>
                <w:rFonts w:hint="default" w:ascii="Times New Roman" w:hAnsi="Times New Roman" w:cs="Times New Roman" w:eastAsiaTheme="minorEastAsia"/>
                <w:i w:val="0"/>
                <w:caps w:val="0"/>
                <w:color w:val="auto"/>
                <w:spacing w:val="0"/>
                <w:sz w:val="24"/>
                <w:szCs w:val="24"/>
                <w:shd w:val="clear" w:fill="FFFFFF"/>
                <w:lang w:val="en-US" w:eastAsia="zh-CN"/>
              </w:rPr>
              <w:t>镇街</w:t>
            </w:r>
            <w:r>
              <w:rPr>
                <w:rFonts w:hint="eastAsia" w:ascii="Times New Roman" w:hAnsi="Times New Roman" w:cs="Times New Roman"/>
                <w:sz w:val="24"/>
              </w:rPr>
              <w:t>机关食堂食材采购</w:t>
            </w:r>
            <w:r>
              <w:rPr>
                <w:rFonts w:hint="eastAsia" w:ascii="Times New Roman" w:hAnsi="Times New Roman" w:cs="Times New Roman"/>
                <w:sz w:val="24"/>
                <w:lang w:eastAsia="zh-CN"/>
              </w:rPr>
              <w:t>服务</w:t>
            </w:r>
            <w:r>
              <w:rPr>
                <w:rFonts w:hint="default" w:ascii="Times New Roman" w:hAnsi="Times New Roman" w:cs="Times New Roman" w:eastAsiaTheme="minorEastAsia"/>
                <w:i w:val="0"/>
                <w:caps w:val="0"/>
                <w:color w:val="auto"/>
                <w:spacing w:val="0"/>
                <w:sz w:val="24"/>
                <w:szCs w:val="24"/>
                <w:shd w:val="clear" w:fill="FFFFFF"/>
                <w:lang w:val="en-US" w:eastAsia="zh-CN"/>
              </w:rPr>
              <w:t>项目</w:t>
            </w:r>
            <w:r>
              <w:rPr>
                <w:rFonts w:hint="default" w:ascii="Times New Roman" w:hAnsi="Times New Roman" w:cs="Times New Roman" w:eastAsiaTheme="minorEastAsia"/>
                <w:color w:val="auto"/>
                <w:kern w:val="0"/>
                <w:sz w:val="24"/>
                <w:szCs w:val="24"/>
              </w:rPr>
              <w:t>中标公示</w:t>
            </w:r>
            <w:r>
              <w:rPr>
                <w:rFonts w:hint="default" w:ascii="Times New Roman" w:hAnsi="Times New Roman" w:cs="Times New Roman" w:eastAsiaTheme="minorEastAsia"/>
                <w:color w:val="auto"/>
                <w:kern w:val="0"/>
                <w:sz w:val="24"/>
                <w:szCs w:val="24"/>
                <w:lang w:eastAsia="zh-CN"/>
              </w:rPr>
              <w:t>、</w:t>
            </w:r>
            <w:r>
              <w:rPr>
                <w:rFonts w:hint="default" w:ascii="Times New Roman" w:hAnsi="Times New Roman" w:cs="Times New Roman" w:eastAsiaTheme="minorEastAsia"/>
                <w:color w:val="auto"/>
                <w:kern w:val="0"/>
                <w:sz w:val="24"/>
                <w:szCs w:val="24"/>
                <w:lang w:val="en-US" w:eastAsia="zh-CN"/>
              </w:rPr>
              <w:t>合同复印件等</w:t>
            </w:r>
            <w:r>
              <w:rPr>
                <w:rFonts w:hint="default" w:ascii="Times New Roman" w:hAnsi="Times New Roman" w:cs="Times New Roman" w:eastAsiaTheme="minorEastAsia"/>
                <w:color w:val="auto"/>
                <w:kern w:val="0"/>
                <w:sz w:val="24"/>
                <w:szCs w:val="24"/>
              </w:rPr>
              <w:t>佐证材料</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此项非必交项，可不提供</w:t>
            </w:r>
            <w:r>
              <w:rPr>
                <w:rFonts w:hint="default" w:ascii="Times New Roman" w:hAnsi="Times New Roman" w:cs="Times New Roman" w:eastAsiaTheme="minorEastAsia"/>
                <w:color w:val="auto"/>
                <w:kern w:val="0"/>
                <w:sz w:val="24"/>
                <w:szCs w:val="24"/>
              </w:rPr>
              <w:t>）</w:t>
            </w:r>
          </w:p>
        </w:tc>
        <w:tc>
          <w:tcPr>
            <w:tcW w:w="1260" w:type="dxa"/>
            <w:vAlign w:val="center"/>
          </w:tcPr>
          <w:p>
            <w:pPr>
              <w:widowControl/>
              <w:spacing w:line="440" w:lineRule="exact"/>
              <w:jc w:val="center"/>
              <w:rPr>
                <w:rFonts w:hint="default" w:ascii="Times New Roman" w:hAnsi="Times New Roman" w:cs="Times New Roman" w:eastAsiaTheme="minorEastAsia"/>
                <w:color w:val="auto"/>
                <w:kern w:val="0"/>
                <w:sz w:val="24"/>
                <w:szCs w:val="24"/>
                <w:lang w:val="en-US" w:eastAsia="zh-CN" w:bidi="ar-SA"/>
              </w:rPr>
            </w:pPr>
          </w:p>
        </w:tc>
        <w:tc>
          <w:tcPr>
            <w:tcW w:w="1157" w:type="dxa"/>
            <w:vAlign w:val="center"/>
          </w:tcPr>
          <w:p>
            <w:pPr>
              <w:widowControl/>
              <w:spacing w:line="440" w:lineRule="exact"/>
              <w:jc w:val="center"/>
              <w:rPr>
                <w:rFonts w:hint="eastAsia" w:ascii="Times New Roman" w:hAnsi="Times New Roman" w:cs="Times New Roman" w:eastAsiaTheme="minorEastAsia"/>
                <w:color w:val="auto"/>
                <w:kern w:val="0"/>
                <w:sz w:val="24"/>
                <w:szCs w:val="24"/>
                <w:lang w:val="en-US" w:eastAsia="zh-CN" w:bidi="ar-SA"/>
              </w:rPr>
            </w:pPr>
            <w:r>
              <w:rPr>
                <w:rFonts w:hint="eastAsia" w:ascii="Times New Roman" w:hAnsi="Times New Roman" w:cs="Times New Roman"/>
                <w:color w:val="auto"/>
                <w:kern w:val="0"/>
                <w:sz w:val="24"/>
                <w:szCs w:val="24"/>
                <w:lang w:eastAsia="zh-CN"/>
              </w:rPr>
              <w:t>复印件（非</w:t>
            </w:r>
            <w:r>
              <w:rPr>
                <w:rFonts w:hint="eastAsia" w:ascii="Times New Roman" w:hAnsi="Times New Roman" w:cs="Times New Roman"/>
                <w:color w:val="auto"/>
                <w:kern w:val="0"/>
                <w:sz w:val="24"/>
                <w:szCs w:val="24"/>
                <w:lang w:val="en-US" w:eastAsia="zh-CN"/>
              </w:rPr>
              <w:t>必交项</w:t>
            </w:r>
            <w:r>
              <w:rPr>
                <w:rFonts w:hint="eastAsia" w:ascii="Times New Roman" w:hAnsi="Times New Roman" w:cs="Times New Roman"/>
                <w:color w:val="auto"/>
                <w:kern w:val="0"/>
                <w:sz w:val="24"/>
                <w:szCs w:val="24"/>
                <w:lang w:eastAsia="zh-CN"/>
              </w:rPr>
              <w:t>）</w:t>
            </w:r>
          </w:p>
        </w:tc>
        <w:tc>
          <w:tcPr>
            <w:tcW w:w="2231" w:type="dxa"/>
            <w:vAlign w:val="center"/>
          </w:tcPr>
          <w:p>
            <w:pPr>
              <w:widowControl/>
              <w:spacing w:line="440" w:lineRule="exact"/>
              <w:rPr>
                <w:rFonts w:hint="default" w:ascii="Times New Roman" w:hAnsi="Times New Roman" w:cs="Times New Roman" w:eastAsiaTheme="minorEastAsia"/>
                <w:color w:val="auto"/>
                <w:kern w:val="0"/>
                <w:sz w:val="24"/>
                <w:szCs w:val="24"/>
                <w:lang w:val="en-US" w:eastAsia="zh-CN" w:bidi="ar-SA"/>
              </w:rPr>
            </w:pPr>
          </w:p>
        </w:tc>
        <w:tc>
          <w:tcPr>
            <w:tcW w:w="1103" w:type="dxa"/>
            <w:vAlign w:val="center"/>
          </w:tcPr>
          <w:p>
            <w:pPr>
              <w:widowControl/>
              <w:spacing w:line="440" w:lineRule="exact"/>
              <w:rPr>
                <w:rFonts w:hint="default" w:ascii="Times New Roman" w:hAnsi="Times New Roman" w:cs="Times New Roman" w:eastAsiaTheme="minorEastAsia"/>
                <w:kern w:val="2"/>
                <w:sz w:val="24"/>
                <w:szCs w:val="24"/>
                <w:lang w:val="en-US" w:eastAsia="zh-CN" w:bidi="ar-SA"/>
              </w:rPr>
            </w:pPr>
            <w:r>
              <w:rPr>
                <w:rFonts w:hint="default" w:ascii="Times New Roman" w:hAnsi="Times New Roman" w:cs="Times New Roman"/>
                <w:sz w:val="24"/>
                <w:szCs w:val="24"/>
                <w:lang w:val="en-US" w:eastAsia="zh-CN"/>
              </w:rPr>
              <w:t>详细评审</w:t>
            </w:r>
            <w:r>
              <w:rPr>
                <w:rFonts w:hint="eastAsia" w:ascii="Times New Roman" w:hAnsi="Times New Roman" w:cs="Times New Roman"/>
                <w:sz w:val="24"/>
                <w:szCs w:val="24"/>
                <w:lang w:val="en-US" w:eastAsia="zh-CN"/>
              </w:rPr>
              <w:t>内容依据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30" w:type="dxa"/>
            <w:vAlign w:val="center"/>
          </w:tcPr>
          <w:p>
            <w:pPr>
              <w:widowControl/>
              <w:spacing w:line="440" w:lineRule="exact"/>
              <w:jc w:val="center"/>
              <w:rPr>
                <w:rFonts w:hint="default"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11</w:t>
            </w:r>
          </w:p>
        </w:tc>
        <w:tc>
          <w:tcPr>
            <w:tcW w:w="3257" w:type="dxa"/>
            <w:vAlign w:val="center"/>
          </w:tcPr>
          <w:p>
            <w:pPr>
              <w:widowControl/>
              <w:spacing w:line="440" w:lineRule="exact"/>
              <w:jc w:val="center"/>
              <w:rPr>
                <w:rFonts w:hint="eastAsia" w:ascii="Times New Roman" w:hAnsi="Times New Roman" w:cs="Times New Roman" w:eastAsiaTheme="minorEastAsia"/>
                <w:color w:val="auto"/>
                <w:kern w:val="0"/>
                <w:sz w:val="24"/>
                <w:szCs w:val="24"/>
                <w:lang w:val="en-US" w:eastAsia="zh-CN" w:bidi="ar-SA"/>
              </w:rPr>
            </w:pPr>
            <w:r>
              <w:rPr>
                <w:rFonts w:hint="default" w:ascii="Times New Roman" w:hAnsi="Times New Roman" w:cs="Times New Roman" w:eastAsiaTheme="minorEastAsia"/>
                <w:color w:val="auto"/>
                <w:kern w:val="0"/>
                <w:sz w:val="24"/>
                <w:szCs w:val="24"/>
              </w:rPr>
              <w:t>其他说明或证明材料</w:t>
            </w:r>
            <w:r>
              <w:rPr>
                <w:rFonts w:hint="eastAsia" w:ascii="Times New Roman" w:hAnsi="Times New Roman" w:cs="Times New Roman"/>
                <w:color w:val="auto"/>
                <w:kern w:val="0"/>
                <w:sz w:val="24"/>
                <w:szCs w:val="24"/>
                <w:lang w:eastAsia="zh-CN"/>
              </w:rPr>
              <w:t>（</w:t>
            </w:r>
            <w:r>
              <w:rPr>
                <w:rFonts w:hint="eastAsia" w:ascii="Times New Roman" w:hAnsi="Times New Roman" w:cs="Times New Roman"/>
                <w:color w:val="auto"/>
                <w:kern w:val="0"/>
                <w:sz w:val="24"/>
                <w:szCs w:val="24"/>
                <w:lang w:val="en-US" w:eastAsia="zh-CN"/>
              </w:rPr>
              <w:t>如行业</w:t>
            </w:r>
            <w:r>
              <w:rPr>
                <w:rFonts w:hint="default" w:ascii="Times New Roman" w:hAnsi="Times New Roman" w:cs="Times New Roman" w:eastAsiaTheme="minorEastAsia"/>
                <w:sz w:val="24"/>
                <w:szCs w:val="24"/>
              </w:rPr>
              <w:t>相关荣誉证书</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此项非必交项，可不提供</w:t>
            </w:r>
            <w:r>
              <w:rPr>
                <w:rFonts w:hint="eastAsia" w:ascii="Times New Roman" w:hAnsi="Times New Roman" w:cs="Times New Roman"/>
                <w:color w:val="auto"/>
                <w:kern w:val="0"/>
                <w:sz w:val="24"/>
                <w:szCs w:val="24"/>
                <w:lang w:eastAsia="zh-CN"/>
              </w:rPr>
              <w:t>）</w:t>
            </w:r>
          </w:p>
        </w:tc>
        <w:tc>
          <w:tcPr>
            <w:tcW w:w="1260" w:type="dxa"/>
            <w:vAlign w:val="center"/>
          </w:tcPr>
          <w:p>
            <w:pPr>
              <w:widowControl/>
              <w:spacing w:line="440" w:lineRule="exact"/>
              <w:jc w:val="center"/>
              <w:rPr>
                <w:rFonts w:hint="default" w:ascii="Times New Roman" w:hAnsi="Times New Roman" w:cs="Times New Roman" w:eastAsiaTheme="minorEastAsia"/>
                <w:color w:val="auto"/>
                <w:kern w:val="0"/>
                <w:sz w:val="24"/>
                <w:szCs w:val="24"/>
                <w:lang w:val="en-US" w:eastAsia="zh-CN" w:bidi="ar-SA"/>
              </w:rPr>
            </w:pPr>
          </w:p>
        </w:tc>
        <w:tc>
          <w:tcPr>
            <w:tcW w:w="1157" w:type="dxa"/>
            <w:vAlign w:val="center"/>
          </w:tcPr>
          <w:p>
            <w:pPr>
              <w:widowControl/>
              <w:spacing w:line="440" w:lineRule="exact"/>
              <w:jc w:val="center"/>
              <w:rPr>
                <w:rFonts w:hint="eastAsia" w:ascii="Times New Roman" w:hAnsi="Times New Roman" w:cs="Times New Roman" w:eastAsiaTheme="minorEastAsia"/>
                <w:color w:val="auto"/>
                <w:kern w:val="0"/>
                <w:sz w:val="24"/>
                <w:szCs w:val="24"/>
                <w:lang w:val="en-US" w:eastAsia="zh-CN" w:bidi="ar-SA"/>
              </w:rPr>
            </w:pPr>
            <w:r>
              <w:rPr>
                <w:rFonts w:hint="eastAsia" w:ascii="Times New Roman" w:hAnsi="Times New Roman" w:cs="Times New Roman"/>
                <w:color w:val="auto"/>
                <w:kern w:val="0"/>
                <w:sz w:val="24"/>
                <w:szCs w:val="24"/>
                <w:lang w:val="en-US" w:eastAsia="zh-CN"/>
              </w:rPr>
              <w:t>原件/复印件</w:t>
            </w:r>
            <w:r>
              <w:rPr>
                <w:rFonts w:hint="eastAsia" w:ascii="Times New Roman" w:hAnsi="Times New Roman" w:cs="Times New Roman"/>
                <w:color w:val="auto"/>
                <w:kern w:val="0"/>
                <w:sz w:val="24"/>
                <w:szCs w:val="24"/>
                <w:lang w:eastAsia="zh-CN"/>
              </w:rPr>
              <w:t>（</w:t>
            </w:r>
            <w:r>
              <w:rPr>
                <w:rFonts w:hint="eastAsia" w:ascii="Times New Roman" w:hAnsi="Times New Roman" w:cs="Times New Roman"/>
                <w:color w:val="auto"/>
                <w:kern w:val="0"/>
                <w:sz w:val="24"/>
                <w:szCs w:val="24"/>
                <w:lang w:val="en-US" w:eastAsia="zh-CN"/>
              </w:rPr>
              <w:t>非必交项</w:t>
            </w:r>
            <w:r>
              <w:rPr>
                <w:rFonts w:hint="eastAsia" w:ascii="Times New Roman" w:hAnsi="Times New Roman" w:cs="Times New Roman"/>
                <w:color w:val="auto"/>
                <w:kern w:val="0"/>
                <w:sz w:val="24"/>
                <w:szCs w:val="24"/>
                <w:lang w:eastAsia="zh-CN"/>
              </w:rPr>
              <w:t>）</w:t>
            </w:r>
          </w:p>
        </w:tc>
        <w:tc>
          <w:tcPr>
            <w:tcW w:w="2231" w:type="dxa"/>
            <w:vAlign w:val="center"/>
          </w:tcPr>
          <w:p>
            <w:pPr>
              <w:widowControl/>
              <w:spacing w:line="440" w:lineRule="exact"/>
              <w:rPr>
                <w:rFonts w:hint="default" w:ascii="Times New Roman" w:hAnsi="Times New Roman" w:cs="Times New Roman" w:eastAsiaTheme="minorEastAsia"/>
                <w:color w:val="auto"/>
                <w:kern w:val="0"/>
                <w:sz w:val="24"/>
                <w:szCs w:val="24"/>
                <w:lang w:val="en-US" w:eastAsia="zh-CN" w:bidi="ar-SA"/>
              </w:rPr>
            </w:pPr>
          </w:p>
        </w:tc>
        <w:tc>
          <w:tcPr>
            <w:tcW w:w="1103" w:type="dxa"/>
            <w:vAlign w:val="center"/>
          </w:tcPr>
          <w:p>
            <w:pPr>
              <w:widowControl/>
              <w:spacing w:line="440" w:lineRule="exact"/>
              <w:rPr>
                <w:rFonts w:hint="default" w:ascii="Times New Roman" w:hAnsi="Times New Roman" w:cs="Times New Roman" w:eastAsiaTheme="minorEastAsia"/>
                <w:color w:val="auto"/>
                <w:kern w:val="0"/>
                <w:sz w:val="24"/>
                <w:szCs w:val="24"/>
                <w:lang w:val="en-US" w:eastAsia="zh-CN" w:bidi="ar-SA"/>
              </w:rPr>
            </w:pPr>
            <w:r>
              <w:rPr>
                <w:rFonts w:hint="default" w:ascii="Times New Roman" w:hAnsi="Times New Roman" w:cs="Times New Roman"/>
                <w:sz w:val="24"/>
                <w:szCs w:val="24"/>
                <w:lang w:val="en-US" w:eastAsia="zh-CN"/>
              </w:rPr>
              <w:t>详细评审</w:t>
            </w:r>
            <w:r>
              <w:rPr>
                <w:rFonts w:hint="eastAsia" w:ascii="Times New Roman" w:hAnsi="Times New Roman" w:cs="Times New Roman"/>
                <w:sz w:val="24"/>
                <w:szCs w:val="24"/>
                <w:lang w:val="en-US" w:eastAsia="zh-CN"/>
              </w:rPr>
              <w:t>内容依据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404" w:type="dxa"/>
            <w:gridSpan w:val="4"/>
            <w:vAlign w:val="center"/>
          </w:tcPr>
          <w:p>
            <w:pPr>
              <w:widowControl/>
              <w:spacing w:line="440" w:lineRule="exact"/>
              <w:jc w:val="center"/>
              <w:rPr>
                <w:rFonts w:hint="default"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是否通过资格性审查</w:t>
            </w:r>
          </w:p>
        </w:tc>
        <w:tc>
          <w:tcPr>
            <w:tcW w:w="2231" w:type="dxa"/>
            <w:vAlign w:val="center"/>
          </w:tcPr>
          <w:p>
            <w:pPr>
              <w:widowControl/>
              <w:spacing w:line="440" w:lineRule="exact"/>
              <w:rPr>
                <w:rFonts w:hint="default" w:ascii="Times New Roman" w:hAnsi="Times New Roman" w:cs="Times New Roman" w:eastAsiaTheme="minorEastAsia"/>
                <w:color w:val="auto"/>
                <w:kern w:val="0"/>
                <w:sz w:val="24"/>
                <w:szCs w:val="24"/>
              </w:rPr>
            </w:pPr>
          </w:p>
        </w:tc>
        <w:tc>
          <w:tcPr>
            <w:tcW w:w="1103" w:type="dxa"/>
            <w:vAlign w:val="center"/>
          </w:tcPr>
          <w:p>
            <w:pPr>
              <w:widowControl/>
              <w:spacing w:line="440" w:lineRule="exact"/>
              <w:rPr>
                <w:rFonts w:hint="default" w:ascii="Times New Roman" w:hAnsi="Times New Roman" w:cs="Times New Roman"/>
                <w:sz w:val="24"/>
                <w:szCs w:val="24"/>
                <w:lang w:val="en-US" w:eastAsia="zh-CN"/>
              </w:rPr>
            </w:pPr>
          </w:p>
        </w:tc>
      </w:tr>
    </w:tbl>
    <w:p/>
    <w:sectPr>
      <w:headerReference r:id="rId3" w:type="default"/>
      <w:footerReference r:id="rId4" w:type="default"/>
      <w:pgSz w:w="11906" w:h="16838"/>
      <w:pgMar w:top="1474" w:right="859" w:bottom="1712" w:left="11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09"/>
    <w:rsid w:val="000907ED"/>
    <w:rsid w:val="00862F09"/>
    <w:rsid w:val="00AB2302"/>
    <w:rsid w:val="00FE3E66"/>
    <w:rsid w:val="073D603F"/>
    <w:rsid w:val="0AB97D63"/>
    <w:rsid w:val="0B566397"/>
    <w:rsid w:val="11B25282"/>
    <w:rsid w:val="134C790B"/>
    <w:rsid w:val="22051EBA"/>
    <w:rsid w:val="22EB38B2"/>
    <w:rsid w:val="28AF1489"/>
    <w:rsid w:val="2D377F4A"/>
    <w:rsid w:val="307F0F36"/>
    <w:rsid w:val="38410F91"/>
    <w:rsid w:val="436E1192"/>
    <w:rsid w:val="4CE94541"/>
    <w:rsid w:val="51494200"/>
    <w:rsid w:val="54C72E55"/>
    <w:rsid w:val="5549720A"/>
    <w:rsid w:val="57F125BB"/>
    <w:rsid w:val="5BDF699E"/>
    <w:rsid w:val="66B8048A"/>
    <w:rsid w:val="6FFD7968"/>
    <w:rsid w:val="7B411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pPr>
  </w:style>
  <w:style w:type="paragraph" w:styleId="3">
    <w:name w:val="Body Text"/>
    <w:basedOn w:val="1"/>
    <w:next w:val="1"/>
    <w:qFormat/>
    <w:uiPriority w:val="0"/>
    <w:rPr>
      <w:rFonts w:ascii="Times New Roman" w:hAnsi="Times New Roman" w:eastAsia="宋体" w:cs="Times New Roman"/>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rPr>
      <w:rFonts w:hint="default"/>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Pages>
  <Words>54</Words>
  <Characters>310</Characters>
  <Lines>2</Lines>
  <Paragraphs>1</Paragraphs>
  <TotalTime>1</TotalTime>
  <ScaleCrop>false</ScaleCrop>
  <LinksUpToDate>false</LinksUpToDate>
  <CharactersWithSpaces>363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2020-06-01T08:07:00Z</dcterms:created>
  <dc:creator>HP</dc:creator>
  <cp:lastModifiedBy>1</cp:lastModifiedBy>
  <dcterms:modified xsi:type="dcterms:W3CDTF">2024-03-26T03:02:59Z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ED2AFF8702D14257B36BE3BBBA775A6D</vt:lpwstr>
  </property>
</Properties>
</file>