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bookmarkStart w:id="0" w:name="_GoBack"/>
      <w:bookmarkEnd w:id="0"/>
    </w:p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提交资料一览表</w:t>
      </w:r>
    </w:p>
    <w:tbl>
      <w:tblPr>
        <w:tblStyle w:val="3"/>
        <w:tblpPr w:leftFromText="180" w:rightFromText="180" w:vertAnchor="page" w:horzAnchor="page" w:tblpX="1410" w:tblpY="3517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712"/>
        <w:gridCol w:w="3312"/>
        <w:gridCol w:w="1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资料名称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提交资料要求</w:t>
            </w:r>
          </w:p>
        </w:tc>
        <w:tc>
          <w:tcPr>
            <w:tcW w:w="1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企业法定代表人证明书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装订成册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企业法定代表人授权委托书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企业营业执照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企业资质证书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项目负责人资格证或职称证、社保证明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项目组织架构及成员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业绩（附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近三年</w:t>
            </w:r>
            <w:r>
              <w:rPr>
                <w:rFonts w:hint="eastAsia" w:ascii="宋体" w:hAnsi="宋体"/>
                <w:sz w:val="28"/>
                <w:szCs w:val="28"/>
              </w:rPr>
              <w:t>合同）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复印件加盖公章</w:t>
            </w:r>
          </w:p>
        </w:tc>
        <w:tc>
          <w:tcPr>
            <w:tcW w:w="1731" w:type="dxa"/>
            <w:vMerge w:val="continue"/>
            <w:tcBorders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工作方案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（可选）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原件加盖公章</w:t>
            </w:r>
          </w:p>
        </w:tc>
        <w:tc>
          <w:tcPr>
            <w:tcW w:w="173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3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服务报价</w:t>
            </w:r>
          </w:p>
        </w:tc>
        <w:tc>
          <w:tcPr>
            <w:tcW w:w="33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原件加盖公章单独密封</w:t>
            </w:r>
          </w:p>
        </w:tc>
        <w:tc>
          <w:tcPr>
            <w:tcW w:w="17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单独密封</w:t>
            </w:r>
            <w:r>
              <w:rPr>
                <w:rFonts w:hint="default" w:ascii="宋体" w:hAnsi="宋体"/>
                <w:sz w:val="28"/>
                <w:szCs w:val="28"/>
                <w:lang w:val="en-US"/>
              </w:rPr>
              <w:t>,</w:t>
            </w:r>
            <w:r>
              <w:rPr>
                <w:rFonts w:hint="eastAsia" w:ascii="宋体" w:hAnsi="宋体"/>
                <w:sz w:val="28"/>
                <w:szCs w:val="28"/>
              </w:rPr>
              <w:t>注明计费依据</w:t>
            </w:r>
          </w:p>
        </w:tc>
      </w:tr>
    </w:tbl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50ABB"/>
    <w:rsid w:val="1CF5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</w:style>
  <w:style w:type="paragraph" w:customStyle="1" w:styleId="5">
    <w:name w:val="p0"/>
    <w:basedOn w:val="1"/>
    <w:qFormat/>
    <w:uiPriority w:val="0"/>
    <w:pPr>
      <w:widowControl/>
    </w:pPr>
    <w:rPr>
      <w:rFonts w:hint="eastAsia" w:ascii="Calibri" w:hAnsi="Calibri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2025-04-11T07:39:00Z</dcterms:created>
  <dc:creator>mawq</dc:creator>
  <cp:lastModifiedBy>mawq</cp:lastModifiedBy>
  <dcterms:modified xsi:type="dcterms:W3CDTF">2025-04-11T07:40:15Z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