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35" w:rsidRDefault="00721835" w:rsidP="00721835">
      <w:pPr>
        <w:snapToGrid w:val="0"/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</w:p>
    <w:p w:rsidR="006379AB" w:rsidRDefault="00721835" w:rsidP="00721835">
      <w:pPr>
        <w:snapToGrid w:val="0"/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721835">
        <w:rPr>
          <w:rFonts w:ascii="方正小标宋_GBK" w:eastAsia="方正小标宋_GBK" w:hAnsi="Times New Roman" w:cs="Times New Roman" w:hint="eastAsia"/>
          <w:sz w:val="44"/>
          <w:szCs w:val="44"/>
        </w:rPr>
        <w:t>关于公布</w:t>
      </w:r>
      <w:r w:rsidR="006379AB" w:rsidRPr="00721835">
        <w:rPr>
          <w:rFonts w:ascii="方正小标宋_GBK" w:eastAsia="方正小标宋_GBK" w:hAnsi="Times New Roman" w:cs="Times New Roman" w:hint="eastAsia"/>
          <w:sz w:val="44"/>
          <w:szCs w:val="44"/>
        </w:rPr>
        <w:t>“优质诚信香港游”红名单旅行社</w:t>
      </w:r>
      <w:r w:rsidR="006379AB" w:rsidRPr="000C3CBE">
        <w:rPr>
          <w:rFonts w:ascii="方正小标宋_GBK" w:eastAsia="方正小标宋_GBK" w:hAnsi="Times New Roman" w:cs="Times New Roman" w:hint="eastAsia"/>
          <w:sz w:val="44"/>
          <w:szCs w:val="44"/>
        </w:rPr>
        <w:t>名录</w:t>
      </w:r>
      <w:r w:rsidRPr="000C3CBE">
        <w:rPr>
          <w:rFonts w:ascii="方正小标宋_GBK" w:eastAsia="方正小标宋_GBK" w:hAnsi="Times New Roman" w:cs="Times New Roman" w:hint="eastAsia"/>
          <w:sz w:val="44"/>
          <w:szCs w:val="44"/>
        </w:rPr>
        <w:t>的通知</w:t>
      </w:r>
    </w:p>
    <w:p w:rsidR="000C3CBE" w:rsidRDefault="000C3CBE" w:rsidP="000C3CBE">
      <w:pPr>
        <w:widowControl/>
        <w:shd w:val="clear" w:color="auto" w:fill="FFFFFF"/>
        <w:spacing w:line="384" w:lineRule="atLeast"/>
        <w:jc w:val="left"/>
        <w:rPr>
          <w:rFonts w:ascii="仿宋_GB2312" w:eastAsia="仿宋_GB2312" w:hint="eastAsia"/>
          <w:sz w:val="32"/>
          <w:szCs w:val="32"/>
        </w:rPr>
      </w:pPr>
    </w:p>
    <w:p w:rsidR="000C3CBE" w:rsidRDefault="000C3CBE" w:rsidP="000C3CBE">
      <w:pPr>
        <w:widowControl/>
        <w:shd w:val="clear" w:color="auto" w:fill="FFFFFF"/>
        <w:spacing w:line="384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C3CBE">
        <w:rPr>
          <w:rFonts w:ascii="仿宋_GB2312" w:eastAsia="仿宋_GB2312" w:hint="eastAsia"/>
          <w:sz w:val="32"/>
          <w:szCs w:val="32"/>
        </w:rPr>
        <w:t>为进一步加强穗港旅游合作，</w:t>
      </w:r>
      <w:r>
        <w:rPr>
          <w:rFonts w:ascii="仿宋_GB2312" w:eastAsia="仿宋_GB2312" w:hint="eastAsia"/>
          <w:sz w:val="32"/>
          <w:szCs w:val="32"/>
        </w:rPr>
        <w:t>根据</w:t>
      </w:r>
      <w:r w:rsidR="00721835" w:rsidRPr="000C3CBE">
        <w:rPr>
          <w:rFonts w:ascii="仿宋_GB2312" w:eastAsia="仿宋_GB2312" w:hint="eastAsia"/>
          <w:sz w:val="32"/>
          <w:szCs w:val="32"/>
        </w:rPr>
        <w:t>穗港两地于2015年12月30日签署的《港穗旅游合作框架协议》、《港穗旅行社行业合作框架协议》、《“优质诚信香港游”合作协议》</w:t>
      </w:r>
      <w:r w:rsidR="004B6D06">
        <w:rPr>
          <w:rFonts w:ascii="仿宋_GB2312" w:eastAsia="仿宋_GB2312" w:hint="eastAsia"/>
          <w:sz w:val="32"/>
          <w:szCs w:val="32"/>
        </w:rPr>
        <w:t>的有关规定</w:t>
      </w:r>
      <w:r w:rsidR="00721835" w:rsidRPr="000C3CB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现公布天河区“优质诚信香港游”红名单旅行社名录（详见附件）</w:t>
      </w:r>
      <w:r w:rsidR="004B6D06">
        <w:rPr>
          <w:rFonts w:ascii="仿宋_GB2312" w:eastAsia="仿宋_GB2312" w:hint="eastAsia"/>
          <w:sz w:val="32"/>
          <w:szCs w:val="32"/>
        </w:rPr>
        <w:t>。</w:t>
      </w:r>
    </w:p>
    <w:p w:rsidR="000C3CBE" w:rsidRDefault="000C3CBE" w:rsidP="000C3CBE">
      <w:pPr>
        <w:spacing w:line="600" w:lineRule="exact"/>
        <w:ind w:firstLineChars="200" w:firstLine="672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ascii="仿宋_GB2312" w:eastAsia="仿宋_GB2312" w:hint="eastAsia"/>
          <w:bCs/>
          <w:spacing w:val="8"/>
          <w:sz w:val="32"/>
          <w:szCs w:val="32"/>
        </w:rPr>
        <w:t>专此通知。</w:t>
      </w:r>
    </w:p>
    <w:p w:rsidR="000C3CBE" w:rsidRDefault="000C3CBE" w:rsidP="000C3CBE">
      <w:pPr>
        <w:spacing w:line="600" w:lineRule="exact"/>
        <w:ind w:firstLineChars="200" w:firstLine="672"/>
        <w:rPr>
          <w:rFonts w:ascii="仿宋_GB2312" w:eastAsia="仿宋_GB2312"/>
          <w:bCs/>
          <w:spacing w:val="8"/>
          <w:sz w:val="32"/>
          <w:szCs w:val="32"/>
        </w:rPr>
      </w:pPr>
    </w:p>
    <w:p w:rsidR="000C3CBE" w:rsidRDefault="000C3CBE" w:rsidP="000C3CBE">
      <w:pPr>
        <w:spacing w:line="600" w:lineRule="exact"/>
        <w:ind w:firstLineChars="200" w:firstLine="672"/>
        <w:rPr>
          <w:rFonts w:ascii="仿宋_GB2312" w:eastAsia="仿宋_GB2312"/>
          <w:bCs/>
          <w:spacing w:val="8"/>
          <w:sz w:val="32"/>
          <w:szCs w:val="32"/>
        </w:rPr>
      </w:pPr>
      <w:r w:rsidRPr="00355774">
        <w:rPr>
          <w:rFonts w:ascii="仿宋_GB2312" w:eastAsia="仿宋_GB2312" w:hint="eastAsia"/>
          <w:bCs/>
          <w:spacing w:val="8"/>
          <w:sz w:val="32"/>
          <w:szCs w:val="32"/>
        </w:rPr>
        <w:t>附件：</w:t>
      </w:r>
      <w:r w:rsidR="004B6D06">
        <w:rPr>
          <w:rFonts w:ascii="仿宋_GB2312" w:eastAsia="仿宋_GB2312" w:hint="eastAsia"/>
          <w:bCs/>
          <w:spacing w:val="8"/>
          <w:sz w:val="32"/>
          <w:szCs w:val="32"/>
        </w:rPr>
        <w:t>天</w:t>
      </w:r>
      <w:r w:rsidR="004B6D06">
        <w:rPr>
          <w:rFonts w:ascii="仿宋_GB2312" w:eastAsia="仿宋_GB2312" w:hint="eastAsia"/>
          <w:sz w:val="32"/>
          <w:szCs w:val="32"/>
        </w:rPr>
        <w:t>河区“优质诚信香港游”红名单旅行社名录</w:t>
      </w:r>
    </w:p>
    <w:p w:rsidR="000C3CBE" w:rsidRDefault="000C3CBE" w:rsidP="000C3CBE">
      <w:pPr>
        <w:spacing w:line="600" w:lineRule="exact"/>
        <w:ind w:firstLineChars="250" w:firstLine="840"/>
        <w:rPr>
          <w:rFonts w:ascii="仿宋_GB2312" w:eastAsia="仿宋_GB2312"/>
          <w:bCs/>
          <w:spacing w:val="8"/>
          <w:sz w:val="32"/>
          <w:szCs w:val="32"/>
        </w:rPr>
      </w:pPr>
    </w:p>
    <w:p w:rsidR="000C3CBE" w:rsidRDefault="000C3CBE" w:rsidP="000C3CBE">
      <w:pPr>
        <w:spacing w:line="600" w:lineRule="exact"/>
        <w:ind w:firstLineChars="1350" w:firstLine="4536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ascii="仿宋_GB2312" w:eastAsia="仿宋_GB2312" w:hint="eastAsia"/>
          <w:bCs/>
          <w:spacing w:val="8"/>
          <w:sz w:val="32"/>
          <w:szCs w:val="32"/>
        </w:rPr>
        <w:t xml:space="preserve">广州市天河区旅游局  </w:t>
      </w:r>
    </w:p>
    <w:p w:rsidR="000C3CBE" w:rsidRDefault="000C3CBE" w:rsidP="000C3CBE">
      <w:pPr>
        <w:spacing w:line="600" w:lineRule="exact"/>
        <w:ind w:firstLineChars="1400" w:firstLine="4704"/>
        <w:rPr>
          <w:rFonts w:ascii="仿宋_GB2312" w:eastAsia="仿宋_GB2312"/>
          <w:bCs/>
          <w:spacing w:val="8"/>
          <w:sz w:val="32"/>
          <w:szCs w:val="32"/>
        </w:rPr>
      </w:pPr>
      <w:r w:rsidRPr="00901CBE">
        <w:rPr>
          <w:rFonts w:ascii="仿宋_GB2312" w:eastAsia="仿宋_GB2312" w:hint="eastAsia"/>
          <w:bCs/>
          <w:spacing w:val="8"/>
          <w:sz w:val="32"/>
          <w:szCs w:val="32"/>
        </w:rPr>
        <w:t>201</w:t>
      </w:r>
      <w:r w:rsidR="004B6D06">
        <w:rPr>
          <w:rFonts w:ascii="仿宋_GB2312" w:eastAsia="仿宋_GB2312" w:hint="eastAsia"/>
          <w:bCs/>
          <w:spacing w:val="8"/>
          <w:sz w:val="32"/>
          <w:szCs w:val="32"/>
        </w:rPr>
        <w:t>7</w:t>
      </w:r>
      <w:r w:rsidRPr="00901CBE">
        <w:rPr>
          <w:rFonts w:ascii="仿宋_GB2312" w:eastAsia="仿宋_GB2312" w:hint="eastAsia"/>
          <w:bCs/>
          <w:spacing w:val="8"/>
          <w:sz w:val="32"/>
          <w:szCs w:val="32"/>
        </w:rPr>
        <w:t xml:space="preserve">年 </w:t>
      </w:r>
      <w:r w:rsidR="004B6D06">
        <w:rPr>
          <w:rFonts w:ascii="仿宋_GB2312" w:eastAsia="仿宋_GB2312" w:hint="eastAsia"/>
          <w:bCs/>
          <w:spacing w:val="8"/>
          <w:sz w:val="32"/>
          <w:szCs w:val="32"/>
        </w:rPr>
        <w:t>8</w:t>
      </w:r>
      <w:r w:rsidRPr="00901CBE">
        <w:rPr>
          <w:rFonts w:ascii="仿宋_GB2312" w:eastAsia="仿宋_GB2312" w:hint="eastAsia"/>
          <w:bCs/>
          <w:spacing w:val="8"/>
          <w:sz w:val="32"/>
          <w:szCs w:val="32"/>
        </w:rPr>
        <w:t>月</w:t>
      </w:r>
      <w:r w:rsidR="004B6D06">
        <w:rPr>
          <w:rFonts w:ascii="仿宋_GB2312" w:eastAsia="仿宋_GB2312" w:hint="eastAsia"/>
          <w:bCs/>
          <w:spacing w:val="8"/>
          <w:sz w:val="32"/>
          <w:szCs w:val="32"/>
        </w:rPr>
        <w:t>3</w:t>
      </w:r>
      <w:r w:rsidRPr="00901CBE">
        <w:rPr>
          <w:rFonts w:ascii="仿宋_GB2312" w:eastAsia="仿宋_GB2312" w:hint="eastAsia"/>
          <w:bCs/>
          <w:spacing w:val="8"/>
          <w:sz w:val="32"/>
          <w:szCs w:val="32"/>
        </w:rPr>
        <w:t>0日</w:t>
      </w:r>
    </w:p>
    <w:p w:rsidR="000C3CBE" w:rsidRPr="00901CBE" w:rsidRDefault="000C3CBE" w:rsidP="000C3CBE">
      <w:pPr>
        <w:spacing w:line="600" w:lineRule="exact"/>
        <w:ind w:firstLineChars="200" w:firstLine="672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ascii="仿宋_GB2312" w:eastAsia="仿宋_GB2312" w:hint="eastAsia"/>
          <w:bCs/>
          <w:spacing w:val="8"/>
          <w:sz w:val="32"/>
          <w:szCs w:val="32"/>
        </w:rPr>
        <w:t>（联系人：简钰荣，联系电话：38623568）</w:t>
      </w:r>
    </w:p>
    <w:p w:rsidR="00721835" w:rsidRPr="000C3CBE" w:rsidRDefault="00721835" w:rsidP="006379AB">
      <w:pPr>
        <w:widowControl/>
        <w:shd w:val="clear" w:color="auto" w:fill="FFFFFF"/>
        <w:spacing w:line="384" w:lineRule="atLeast"/>
        <w:ind w:firstLine="540"/>
        <w:jc w:val="left"/>
        <w:rPr>
          <w:rFonts w:ascii="仿宋_GB2312" w:eastAsia="仿宋_GB2312" w:hAnsi="Helvetica" w:cs="Helvetica" w:hint="eastAsia"/>
          <w:color w:val="3E3E3E"/>
          <w:kern w:val="0"/>
          <w:sz w:val="36"/>
          <w:szCs w:val="36"/>
        </w:rPr>
      </w:pPr>
    </w:p>
    <w:p w:rsidR="00721835" w:rsidRDefault="00721835" w:rsidP="006379AB">
      <w:pPr>
        <w:widowControl/>
        <w:shd w:val="clear" w:color="auto" w:fill="FFFFFF"/>
        <w:spacing w:line="384" w:lineRule="atLeast"/>
        <w:ind w:firstLine="540"/>
        <w:jc w:val="left"/>
        <w:rPr>
          <w:rFonts w:ascii="仿宋_GB2312" w:eastAsia="仿宋_GB2312" w:hAnsi="Helvetica" w:cs="Helvetica" w:hint="eastAsia"/>
          <w:color w:val="3E3E3E"/>
          <w:kern w:val="0"/>
          <w:sz w:val="36"/>
          <w:szCs w:val="36"/>
        </w:rPr>
      </w:pPr>
    </w:p>
    <w:p w:rsidR="00721835" w:rsidRDefault="00721835" w:rsidP="006379AB">
      <w:pPr>
        <w:widowControl/>
        <w:shd w:val="clear" w:color="auto" w:fill="FFFFFF"/>
        <w:spacing w:line="384" w:lineRule="atLeast"/>
        <w:ind w:firstLine="540"/>
        <w:jc w:val="left"/>
        <w:rPr>
          <w:rFonts w:ascii="仿宋_GB2312" w:eastAsia="仿宋_GB2312" w:hAnsi="Helvetica" w:cs="Helvetica" w:hint="eastAsia"/>
          <w:color w:val="3E3E3E"/>
          <w:kern w:val="0"/>
          <w:sz w:val="36"/>
          <w:szCs w:val="36"/>
        </w:rPr>
      </w:pPr>
    </w:p>
    <w:p w:rsidR="00721835" w:rsidRDefault="00721835" w:rsidP="006379AB">
      <w:pPr>
        <w:widowControl/>
        <w:shd w:val="clear" w:color="auto" w:fill="FFFFFF"/>
        <w:spacing w:line="384" w:lineRule="atLeast"/>
        <w:ind w:firstLine="540"/>
        <w:jc w:val="left"/>
        <w:rPr>
          <w:rFonts w:ascii="仿宋_GB2312" w:eastAsia="仿宋_GB2312" w:hAnsi="Helvetica" w:cs="Helvetica" w:hint="eastAsia"/>
          <w:color w:val="3E3E3E"/>
          <w:kern w:val="0"/>
          <w:sz w:val="36"/>
          <w:szCs w:val="36"/>
        </w:rPr>
      </w:pPr>
    </w:p>
    <w:p w:rsidR="00721835" w:rsidRDefault="00721835" w:rsidP="006379AB">
      <w:pPr>
        <w:widowControl/>
        <w:shd w:val="clear" w:color="auto" w:fill="FFFFFF"/>
        <w:spacing w:line="384" w:lineRule="atLeast"/>
        <w:ind w:firstLine="540"/>
        <w:jc w:val="left"/>
        <w:rPr>
          <w:rFonts w:ascii="仿宋_GB2312" w:eastAsia="仿宋_GB2312" w:hAnsi="Helvetica" w:cs="Helvetica" w:hint="eastAsia"/>
          <w:color w:val="3E3E3E"/>
          <w:kern w:val="0"/>
          <w:sz w:val="36"/>
          <w:szCs w:val="36"/>
        </w:rPr>
      </w:pPr>
    </w:p>
    <w:p w:rsidR="00721835" w:rsidRDefault="00721835" w:rsidP="006379AB">
      <w:pPr>
        <w:widowControl/>
        <w:shd w:val="clear" w:color="auto" w:fill="FFFFFF"/>
        <w:spacing w:line="384" w:lineRule="atLeast"/>
        <w:ind w:firstLine="540"/>
        <w:jc w:val="left"/>
        <w:rPr>
          <w:rFonts w:ascii="仿宋_GB2312" w:eastAsia="仿宋_GB2312" w:hAnsi="Helvetica" w:cs="Helvetica" w:hint="eastAsia"/>
          <w:color w:val="3E3E3E"/>
          <w:kern w:val="0"/>
          <w:sz w:val="36"/>
          <w:szCs w:val="36"/>
        </w:rPr>
      </w:pPr>
    </w:p>
    <w:p w:rsidR="004B6D06" w:rsidRDefault="00721835" w:rsidP="00111A54">
      <w:pPr>
        <w:pStyle w:val="a6"/>
        <w:spacing w:before="0" w:beforeAutospacing="0" w:after="0" w:afterAutospacing="0"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111A54">
        <w:rPr>
          <w:rFonts w:ascii="黑体" w:eastAsia="黑体" w:hAnsi="黑体" w:cs="Times New Roman" w:hint="eastAsia"/>
          <w:sz w:val="32"/>
          <w:szCs w:val="32"/>
        </w:rPr>
        <w:lastRenderedPageBreak/>
        <w:t>附件：</w:t>
      </w:r>
    </w:p>
    <w:p w:rsidR="00111A54" w:rsidRPr="00111A54" w:rsidRDefault="00111A54" w:rsidP="00111A54">
      <w:pPr>
        <w:pStyle w:val="a6"/>
        <w:spacing w:before="0" w:beforeAutospacing="0" w:after="0" w:afterAutospacing="0"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111A54" w:rsidRDefault="004B6D06" w:rsidP="00111A54">
      <w:pPr>
        <w:widowControl/>
        <w:shd w:val="clear" w:color="auto" w:fill="FFFFFF"/>
        <w:spacing w:line="384" w:lineRule="atLeas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111A54">
        <w:rPr>
          <w:rFonts w:ascii="Times New Roman" w:eastAsia="方正小标宋_GBK" w:hAnsi="Times New Roman" w:cs="Times New Roman" w:hint="eastAsia"/>
          <w:sz w:val="44"/>
          <w:szCs w:val="44"/>
        </w:rPr>
        <w:t>天河区“优质诚信香港游”红名单</w:t>
      </w:r>
    </w:p>
    <w:p w:rsidR="00721835" w:rsidRPr="00111A54" w:rsidRDefault="004B6D06" w:rsidP="00111A54">
      <w:pPr>
        <w:widowControl/>
        <w:shd w:val="clear" w:color="auto" w:fill="FFFFFF"/>
        <w:spacing w:line="384" w:lineRule="atLeas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111A54">
        <w:rPr>
          <w:rFonts w:ascii="Times New Roman" w:eastAsia="方正小标宋_GBK" w:hAnsi="Times New Roman" w:cs="Times New Roman" w:hint="eastAsia"/>
          <w:sz w:val="44"/>
          <w:szCs w:val="44"/>
        </w:rPr>
        <w:t>旅行社名录</w:t>
      </w:r>
    </w:p>
    <w:p w:rsidR="004B6D06" w:rsidRPr="004B6D06" w:rsidRDefault="004B6D06" w:rsidP="006379AB">
      <w:pPr>
        <w:widowControl/>
        <w:shd w:val="clear" w:color="auto" w:fill="FFFFFF"/>
        <w:spacing w:line="384" w:lineRule="atLeast"/>
        <w:ind w:firstLine="540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5"/>
        <w:tblW w:w="9828" w:type="dxa"/>
        <w:jc w:val="center"/>
        <w:tblInd w:w="-601" w:type="dxa"/>
        <w:tblLook w:val="04A0"/>
      </w:tblPr>
      <w:tblGrid>
        <w:gridCol w:w="709"/>
        <w:gridCol w:w="3261"/>
        <w:gridCol w:w="1701"/>
        <w:gridCol w:w="1275"/>
        <w:gridCol w:w="1370"/>
        <w:gridCol w:w="1512"/>
      </w:tblGrid>
      <w:tr w:rsidR="00721835" w:rsidRPr="00721835" w:rsidTr="00111A54">
        <w:trPr>
          <w:jc w:val="center"/>
        </w:trPr>
        <w:tc>
          <w:tcPr>
            <w:tcW w:w="709" w:type="dxa"/>
          </w:tcPr>
          <w:p w:rsidR="00721835" w:rsidRPr="00111A54" w:rsidRDefault="00721835" w:rsidP="004B6D0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261" w:type="dxa"/>
          </w:tcPr>
          <w:p w:rsidR="00721835" w:rsidRPr="00111A54" w:rsidRDefault="00721835" w:rsidP="00DF0780">
            <w:pPr>
              <w:widowControl/>
              <w:wordWrap w:val="0"/>
              <w:ind w:firstLine="315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旅行社名称</w:t>
            </w:r>
          </w:p>
        </w:tc>
        <w:tc>
          <w:tcPr>
            <w:tcW w:w="1701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许可证号码</w:t>
            </w:r>
          </w:p>
        </w:tc>
        <w:tc>
          <w:tcPr>
            <w:tcW w:w="1275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370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1512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传真</w:t>
            </w:r>
          </w:p>
        </w:tc>
      </w:tr>
      <w:tr w:rsidR="00721835" w:rsidRPr="00721835" w:rsidTr="00111A54">
        <w:trPr>
          <w:jc w:val="center"/>
        </w:trPr>
        <w:tc>
          <w:tcPr>
            <w:tcW w:w="709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广州携程国际旅行社有限公司</w:t>
            </w:r>
          </w:p>
        </w:tc>
        <w:tc>
          <w:tcPr>
            <w:tcW w:w="1701" w:type="dxa"/>
          </w:tcPr>
          <w:p w:rsidR="00721835" w:rsidRPr="00111A54" w:rsidRDefault="00721835" w:rsidP="0072183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/>
                <w:kern w:val="0"/>
                <w:sz w:val="32"/>
                <w:szCs w:val="32"/>
              </w:rPr>
              <w:t>L-GD-CJ00036</w:t>
            </w:r>
          </w:p>
        </w:tc>
        <w:tc>
          <w:tcPr>
            <w:tcW w:w="1275" w:type="dxa"/>
          </w:tcPr>
          <w:p w:rsidR="00721835" w:rsidRPr="00111A54" w:rsidRDefault="00721835" w:rsidP="0072183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范敏</w:t>
            </w: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70" w:type="dxa"/>
          </w:tcPr>
          <w:p w:rsidR="00721835" w:rsidRPr="00111A54" w:rsidRDefault="00721835" w:rsidP="0072183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/>
                <w:kern w:val="0"/>
                <w:sz w:val="32"/>
                <w:szCs w:val="32"/>
              </w:rPr>
              <w:t>83936393</w:t>
            </w:r>
          </w:p>
        </w:tc>
        <w:tc>
          <w:tcPr>
            <w:tcW w:w="1512" w:type="dxa"/>
          </w:tcPr>
          <w:p w:rsidR="00721835" w:rsidRPr="00111A54" w:rsidRDefault="00721835" w:rsidP="0072183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/>
                <w:kern w:val="0"/>
                <w:sz w:val="32"/>
                <w:szCs w:val="32"/>
              </w:rPr>
              <w:t>66600362</w:t>
            </w: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721835" w:rsidRPr="00721835" w:rsidTr="00111A54">
        <w:trPr>
          <w:jc w:val="center"/>
        </w:trPr>
        <w:tc>
          <w:tcPr>
            <w:tcW w:w="709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广州国青国际旅行社有限公司</w:t>
            </w:r>
          </w:p>
        </w:tc>
        <w:tc>
          <w:tcPr>
            <w:tcW w:w="1701" w:type="dxa"/>
          </w:tcPr>
          <w:p w:rsidR="00721835" w:rsidRPr="00111A54" w:rsidRDefault="00721835" w:rsidP="0072183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/>
                <w:kern w:val="0"/>
                <w:sz w:val="32"/>
                <w:szCs w:val="32"/>
              </w:rPr>
              <w:t>L-GD-CJ00214</w:t>
            </w:r>
          </w:p>
        </w:tc>
        <w:tc>
          <w:tcPr>
            <w:tcW w:w="1275" w:type="dxa"/>
          </w:tcPr>
          <w:p w:rsidR="00721835" w:rsidRPr="00111A54" w:rsidRDefault="00721835" w:rsidP="0072183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张丹</w:t>
            </w: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70" w:type="dxa"/>
          </w:tcPr>
          <w:p w:rsidR="00721835" w:rsidRPr="00111A54" w:rsidRDefault="00721835" w:rsidP="0072183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/>
                <w:kern w:val="0"/>
                <w:sz w:val="32"/>
                <w:szCs w:val="32"/>
              </w:rPr>
              <w:t>85251034</w:t>
            </w:r>
          </w:p>
        </w:tc>
        <w:tc>
          <w:tcPr>
            <w:tcW w:w="1512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/>
                <w:kern w:val="0"/>
                <w:sz w:val="32"/>
                <w:szCs w:val="32"/>
              </w:rPr>
              <w:t>85251025</w:t>
            </w: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721835" w:rsidRPr="00721835" w:rsidTr="00111A54">
        <w:trPr>
          <w:jc w:val="center"/>
        </w:trPr>
        <w:tc>
          <w:tcPr>
            <w:tcW w:w="709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广东绿色国际旅行社</w:t>
            </w:r>
          </w:p>
        </w:tc>
        <w:tc>
          <w:tcPr>
            <w:tcW w:w="1701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/>
                <w:kern w:val="0"/>
                <w:sz w:val="32"/>
                <w:szCs w:val="32"/>
              </w:rPr>
              <w:t>L-GD-CJ00170</w:t>
            </w:r>
          </w:p>
        </w:tc>
        <w:tc>
          <w:tcPr>
            <w:tcW w:w="1275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田晓波</w:t>
            </w:r>
          </w:p>
        </w:tc>
        <w:tc>
          <w:tcPr>
            <w:tcW w:w="1370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/>
                <w:kern w:val="0"/>
                <w:sz w:val="32"/>
                <w:szCs w:val="32"/>
              </w:rPr>
              <w:t>37232315</w:t>
            </w:r>
          </w:p>
        </w:tc>
        <w:tc>
          <w:tcPr>
            <w:tcW w:w="1512" w:type="dxa"/>
          </w:tcPr>
          <w:p w:rsidR="00721835" w:rsidRPr="00111A54" w:rsidRDefault="00721835" w:rsidP="00DF078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11A54">
              <w:rPr>
                <w:rFonts w:ascii="宋体" w:eastAsia="宋体" w:hAnsi="宋体" w:cs="宋体"/>
                <w:kern w:val="0"/>
                <w:sz w:val="32"/>
                <w:szCs w:val="32"/>
              </w:rPr>
              <w:t>87702246</w:t>
            </w:r>
            <w:r w:rsidRPr="00111A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6379AB" w:rsidRPr="00721835" w:rsidRDefault="006379AB" w:rsidP="006379AB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sectPr w:rsidR="006379AB" w:rsidRPr="00721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DA" w:rsidRDefault="00D274DA" w:rsidP="006379AB">
      <w:r>
        <w:separator/>
      </w:r>
    </w:p>
  </w:endnote>
  <w:endnote w:type="continuationSeparator" w:id="1">
    <w:p w:rsidR="00D274DA" w:rsidRDefault="00D274DA" w:rsidP="0063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DA" w:rsidRDefault="00D274DA" w:rsidP="006379AB">
      <w:r>
        <w:separator/>
      </w:r>
    </w:p>
  </w:footnote>
  <w:footnote w:type="continuationSeparator" w:id="1">
    <w:p w:rsidR="00D274DA" w:rsidRDefault="00D274DA" w:rsidP="00637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9AB"/>
    <w:rsid w:val="000C3CBE"/>
    <w:rsid w:val="00111A54"/>
    <w:rsid w:val="004B6D06"/>
    <w:rsid w:val="006379AB"/>
    <w:rsid w:val="00721835"/>
    <w:rsid w:val="00D274DA"/>
    <w:rsid w:val="00F8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379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9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9A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379AB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721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11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5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2-6010-pc123</dc:creator>
  <cp:keywords/>
  <dc:description/>
  <cp:lastModifiedBy>2-6010-pc123</cp:lastModifiedBy>
  <cp:revision>3</cp:revision>
  <dcterms:created xsi:type="dcterms:W3CDTF">2017-10-30T04:03:00Z</dcterms:created>
  <dcterms:modified xsi:type="dcterms:W3CDTF">2017-10-30T07:29:00Z</dcterms:modified>
</cp:coreProperties>
</file>