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pacing w:val="-20"/>
          <w:sz w:val="32"/>
          <w:szCs w:val="32"/>
          <w:u w:val="wave" w:color="FFFFFF"/>
        </w:rPr>
      </w:pPr>
      <w:r>
        <w:rPr>
          <w:rFonts w:eastAsia="仿宋_GB2312"/>
          <w:spacing w:val="-20"/>
          <w:sz w:val="32"/>
          <w:szCs w:val="32"/>
          <w:u w:val="wave" w:color="FFFFFF"/>
        </w:rPr>
        <w:t>附件2：</w:t>
      </w:r>
    </w:p>
    <w:p>
      <w:pPr>
        <w:jc w:val="center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广州市天河区车陂街道2018年12月公开</w:t>
      </w:r>
    </w:p>
    <w:p>
      <w:pPr>
        <w:jc w:val="center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招聘编外合同制工作人员基本登记表</w:t>
      </w:r>
    </w:p>
    <w:tbl>
      <w:tblPr>
        <w:tblStyle w:val="4"/>
        <w:tblW w:w="9112" w:type="dxa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6"/>
        <w:gridCol w:w="338"/>
        <w:gridCol w:w="600"/>
        <w:gridCol w:w="300"/>
        <w:gridCol w:w="360"/>
        <w:gridCol w:w="180"/>
        <w:gridCol w:w="360"/>
        <w:gridCol w:w="540"/>
        <w:gridCol w:w="180"/>
        <w:gridCol w:w="360"/>
        <w:gridCol w:w="180"/>
        <w:gridCol w:w="441"/>
        <w:gridCol w:w="99"/>
        <w:gridCol w:w="641"/>
        <w:gridCol w:w="439"/>
        <w:gridCol w:w="180"/>
        <w:gridCol w:w="180"/>
        <w:gridCol w:w="108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  <w:tc>
          <w:tcPr>
            <w:tcW w:w="216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应聘岗位</w:t>
            </w:r>
          </w:p>
        </w:tc>
        <w:tc>
          <w:tcPr>
            <w:tcW w:w="252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  <w:tc>
          <w:tcPr>
            <w:tcW w:w="180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tabs>
                <w:tab w:val="left" w:pos="2097"/>
              </w:tabs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民族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eastAsia="方正小标宋_GBK"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身份证号</w:t>
            </w:r>
          </w:p>
        </w:tc>
        <w:tc>
          <w:tcPr>
            <w:tcW w:w="6120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eastAsia="方正小标宋_GBK"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政治面目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入党（团）</w:t>
            </w:r>
          </w:p>
          <w:p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eastAsia="方正小标宋_GBK"/>
                <w:kern w:val="0"/>
                <w:sz w:val="24"/>
              </w:rPr>
              <w:t>时间</w:t>
            </w:r>
          </w:p>
        </w:tc>
        <w:tc>
          <w:tcPr>
            <w:tcW w:w="234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     年     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eastAsia="方正小标宋_GBK"/>
                <w:kern w:val="0"/>
                <w:sz w:val="24"/>
              </w:rPr>
              <w:t>婚姻状况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eastAsia="方正小标宋_GBK"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现居住详细地址</w:t>
            </w:r>
          </w:p>
        </w:tc>
        <w:tc>
          <w:tcPr>
            <w:tcW w:w="4860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eastAsia="方正小标宋_GBK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现有学历学位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毕业院校及专业</w:t>
            </w:r>
          </w:p>
        </w:tc>
        <w:tc>
          <w:tcPr>
            <w:tcW w:w="504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5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个人简历</w:t>
            </w: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时间               </w:t>
            </w: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 单      位</w:t>
            </w: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职   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配偶情况</w:t>
            </w: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姓名</w:t>
            </w:r>
          </w:p>
        </w:tc>
        <w:tc>
          <w:tcPr>
            <w:tcW w:w="120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单位</w:t>
            </w:r>
          </w:p>
        </w:tc>
        <w:tc>
          <w:tcPr>
            <w:tcW w:w="16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电话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户口       所在地</w:t>
            </w:r>
          </w:p>
        </w:tc>
        <w:tc>
          <w:tcPr>
            <w:tcW w:w="7320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子女情况</w:t>
            </w: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姓名</w:t>
            </w:r>
          </w:p>
        </w:tc>
        <w:tc>
          <w:tcPr>
            <w:tcW w:w="1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  <w:tc>
          <w:tcPr>
            <w:tcW w:w="1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性别</w:t>
            </w:r>
          </w:p>
        </w:tc>
        <w:tc>
          <w:tcPr>
            <w:tcW w:w="7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  <w:tc>
          <w:tcPr>
            <w:tcW w:w="7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方正小标宋_GBK"/>
                <w:kern w:val="0"/>
                <w:sz w:val="24"/>
                <w:u w:val="single"/>
              </w:rPr>
            </w:pP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姓名</w:t>
            </w:r>
          </w:p>
        </w:tc>
        <w:tc>
          <w:tcPr>
            <w:tcW w:w="1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  <w:tc>
          <w:tcPr>
            <w:tcW w:w="1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性别</w:t>
            </w:r>
          </w:p>
        </w:tc>
        <w:tc>
          <w:tcPr>
            <w:tcW w:w="7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  <w:tc>
          <w:tcPr>
            <w:tcW w:w="7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3" w:hRule="atLeast"/>
        </w:trPr>
        <w:tc>
          <w:tcPr>
            <w:tcW w:w="828" w:type="dxa"/>
            <w:vAlign w:val="top"/>
          </w:tcPr>
          <w:p>
            <w:pPr>
              <w:jc w:val="center"/>
              <w:rPr>
                <w:rFonts w:eastAsia="华文中宋"/>
                <w:sz w:val="30"/>
                <w:szCs w:val="30"/>
                <w:u w:val="single"/>
              </w:rPr>
            </w:pPr>
          </w:p>
          <w:p>
            <w:pPr>
              <w:jc w:val="center"/>
              <w:rPr>
                <w:rFonts w:eastAsia="华文中宋"/>
                <w:sz w:val="30"/>
                <w:szCs w:val="30"/>
                <w:u w:val="single"/>
              </w:rPr>
            </w:pPr>
          </w:p>
          <w:p>
            <w:pPr>
              <w:jc w:val="center"/>
              <w:rPr>
                <w:rFonts w:eastAsia="华文中宋"/>
                <w:sz w:val="30"/>
                <w:szCs w:val="30"/>
                <w:u w:val="single"/>
              </w:rPr>
            </w:pPr>
          </w:p>
          <w:p>
            <w:pPr>
              <w:jc w:val="center"/>
              <w:rPr>
                <w:rFonts w:eastAsia="华文中宋"/>
                <w:sz w:val="30"/>
                <w:szCs w:val="30"/>
                <w:u w:val="single"/>
              </w:rPr>
            </w:pPr>
          </w:p>
          <w:p>
            <w:pPr>
              <w:jc w:val="center"/>
              <w:rPr>
                <w:rFonts w:eastAsia="华文中宋"/>
                <w:sz w:val="30"/>
                <w:szCs w:val="30"/>
                <w:u w:val="single"/>
              </w:rPr>
            </w:pPr>
          </w:p>
          <w:p>
            <w:pPr>
              <w:jc w:val="center"/>
              <w:rPr>
                <w:rFonts w:eastAsia="华文中宋"/>
                <w:sz w:val="30"/>
                <w:szCs w:val="30"/>
                <w:u w:val="single"/>
              </w:rPr>
            </w:pPr>
          </w:p>
          <w:p>
            <w:pPr>
              <w:jc w:val="center"/>
              <w:rPr>
                <w:rFonts w:eastAsia="华文中宋"/>
                <w:sz w:val="30"/>
                <w:szCs w:val="30"/>
                <w:u w:val="single"/>
              </w:rPr>
            </w:pPr>
          </w:p>
          <w:p>
            <w:pPr>
              <w:jc w:val="center"/>
              <w:rPr>
                <w:rFonts w:eastAsia="华文中宋"/>
                <w:sz w:val="30"/>
                <w:szCs w:val="30"/>
                <w:u w:val="single"/>
              </w:rPr>
            </w:pPr>
          </w:p>
          <w:p>
            <w:pPr>
              <w:jc w:val="center"/>
              <w:rPr>
                <w:rFonts w:eastAsia="华文中宋"/>
                <w:sz w:val="30"/>
                <w:szCs w:val="30"/>
                <w:u w:val="single"/>
              </w:rPr>
            </w:pPr>
          </w:p>
          <w:p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8"/>
                <w:szCs w:val="28"/>
              </w:rPr>
            </w:pPr>
            <w:r>
              <w:rPr>
                <w:rFonts w:eastAsia="方正小标宋_GBK"/>
                <w:kern w:val="0"/>
                <w:sz w:val="28"/>
                <w:szCs w:val="28"/>
              </w:rPr>
              <w:t>自</w:t>
            </w:r>
          </w:p>
          <w:p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8"/>
                <w:szCs w:val="28"/>
              </w:rPr>
            </w:pPr>
            <w:r>
              <w:rPr>
                <w:rFonts w:eastAsia="方正小标宋_GBK"/>
                <w:kern w:val="0"/>
                <w:sz w:val="28"/>
                <w:szCs w:val="28"/>
              </w:rPr>
              <w:t>我</w:t>
            </w:r>
          </w:p>
          <w:p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8"/>
                <w:szCs w:val="28"/>
              </w:rPr>
            </w:pPr>
            <w:r>
              <w:rPr>
                <w:rFonts w:eastAsia="方正小标宋_GBK"/>
                <w:kern w:val="0"/>
                <w:sz w:val="28"/>
                <w:szCs w:val="28"/>
              </w:rPr>
              <w:t>评</w:t>
            </w:r>
          </w:p>
          <w:p>
            <w:pPr>
              <w:widowControl/>
              <w:spacing w:line="440" w:lineRule="exact"/>
              <w:jc w:val="center"/>
              <w:rPr>
                <w:rFonts w:eastAsia="华文中宋"/>
                <w:sz w:val="30"/>
                <w:szCs w:val="30"/>
                <w:u w:val="single"/>
              </w:rPr>
            </w:pPr>
            <w:r>
              <w:rPr>
                <w:rFonts w:eastAsia="方正小标宋_GBK"/>
                <w:kern w:val="0"/>
                <w:sz w:val="28"/>
                <w:szCs w:val="28"/>
              </w:rPr>
              <w:t>价</w:t>
            </w:r>
          </w:p>
        </w:tc>
        <w:tc>
          <w:tcPr>
            <w:tcW w:w="8284" w:type="dxa"/>
            <w:gridSpan w:val="19"/>
            <w:vAlign w:val="top"/>
          </w:tcPr>
          <w:p>
            <w:pPr>
              <w:rPr>
                <w:rFonts w:eastAsia="华文中宋"/>
                <w:sz w:val="30"/>
                <w:szCs w:val="30"/>
                <w:u w:val="singl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4527E"/>
    <w:rsid w:val="5CC4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车陂街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2018-12-07T09:27:00Z</dcterms:created>
  <dc:creator>Administrator</dc:creator>
  <cp:lastModifiedBy>Administrator</cp:lastModifiedBy>
  <dcterms:modified xsi:type="dcterms:W3CDTF">2018-12-07T09:28:27Z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