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kern w:val="0"/>
          <w:sz w:val="32"/>
          <w:szCs w:val="32"/>
        </w:rPr>
        <w:t xml:space="preserve">附件1：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hAnsi="Times New Roman"/>
          <w:i w:val="0"/>
          <w:iCs w:val="0"/>
          <w:kern w:val="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instrText xml:space="preserve"> HYPERLINK "http://www.thnet.gov.cn/thxxw/gsgg/201707/063e1d7601054fc5a157028e4ee94a56/files/68c939d2d1cd480a9d5c0399376c7eb4.doc" \t "http://www.thnet.gov.cn/thxxw/gsgg/201707/_blank" </w:instrTex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广州市天河区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凤凰街道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20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19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val="en-US" w:eastAsia="zh-CN"/>
        </w:rPr>
        <w:t>第1次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t>财政拨付经费的编外合同制工作人员职位表</w:t>
      </w:r>
      <w:r>
        <w:rPr>
          <w:rFonts w:hint="eastAsia" w:ascii="方正小标宋_GBK" w:hAnsi="方正小标宋_GBK" w:eastAsia="方正小标宋_GBK" w:cs="方正小标宋_GBK"/>
          <w:i w:val="0"/>
          <w:iCs w:val="0"/>
          <w:kern w:val="0"/>
          <w:sz w:val="40"/>
          <w:szCs w:val="40"/>
          <w:lang w:eastAsia="zh-CN"/>
        </w:rPr>
        <w:fldChar w:fldCharType="end"/>
      </w:r>
    </w:p>
    <w:tbl>
      <w:tblPr>
        <w:tblStyle w:val="3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0"/>
        <w:gridCol w:w="2528"/>
        <w:gridCol w:w="997"/>
        <w:gridCol w:w="31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资   格   条   件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专  业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  <w:t>其他条件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研究生及以上学历可放宽至40周岁以内</w:t>
            </w:r>
            <w:r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城管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辅助队员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执法辅助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不限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2、身体情况适应外勤工作；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3、愿意节假日、倒班工作，愿意服从统一调配，需轮值夜班；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4、具有C1牌（含）以上驾驶证，熟悉驾驶手动档车辆优先。具有相关工作经历者优先。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环保专职人员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  <w:t>执法辅助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528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不限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2、身体情况适应外勤工作；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3、具有C1牌（含）以上驾驶证，熟悉驾驶手动档车辆优先。具有相关工作经历者优先。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农产品质量安全员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行政辅助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不限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2、身体情况适应外勤工作；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3、愿意节假日、倒班工作，愿意服从统一调配，需轮值夜班，；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4、具有C1牌（含）以上驾驶证，熟悉驾驶手动档车辆优先。具有相关工作经历者优先。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垃圾分类指导员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行政辅助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不限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2、有较好的文字与口头表达能力，能熟练使用电脑等新一代信息技术开展工作；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3、具有C1牌（含）以上驾驶证，熟悉驾驶手动档车辆优先。具有相关工作经历者优先。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禁毒专干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行政辅助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不限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具有一定的文字书写、语言表达、沟通协调和计算机应用操作能力，自愿从事禁毒专员工作；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身体健康，具有良好的职业道德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劳动保障协理员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执法辅助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（劳动与社会保障专业优先）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周岁以内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1984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eastAsia="zh-CN"/>
              </w:rPr>
              <w:t>（含当日）之后出生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</w:rPr>
              <w:t>熟练使用办公软件，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具备较强的写作和沟通能力。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4E90E7"/>
    <w:multiLevelType w:val="singleLevel"/>
    <w:tmpl w:val="A74E90E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118AD"/>
    <w:rsid w:val="1B143DDF"/>
    <w:rsid w:val="55A118AD"/>
    <w:rsid w:val="68FA5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2019-03-04T07:15:00Z</dcterms:created>
  <dc:creator>.﹎Robert · Leung</dc:creator>
  <cp:lastModifiedBy>.﹎Robert · Leung</cp:lastModifiedBy>
  <dcterms:modified xsi:type="dcterms:W3CDTF">2019-03-05T01:31:57Z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