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widowControl/>
        <w:suppressLineNumbers w:val="0"/>
        <w:spacing w:before="0" w:beforeAutospacing="0" w:after="0" w:afterAutospacing="0" w:line="360" w:lineRule="auto"/>
        <w:ind w:left="0" w:right="0"/>
        <w:jc w:val="left"/>
      </w:pPr>
      <w:r>
        <w:rPr>
          <w:rFonts w:hint="eastAsia" w:ascii="仿宋_GB2312" w:hAnsi="宋体" w:eastAsia="仿宋_GB2312" w:cs="仿宋_GB2312"/>
          <w:kern w:val="2"/>
          <w:sz w:val="32"/>
          <w:szCs w:val="32"/>
          <w:lang w:val="en-US" w:eastAsia="zh-CN" w:bidi="ar"/>
        </w:rPr>
        <w:t>附件3：</w:t>
      </w:r>
    </w:p>
    <w:p>
      <w:pPr>
        <w:keepNext w:val="0"/>
        <w:keepLines w:val="0"/>
        <w:widowControl/>
        <w:suppressLineNumbers w:val="0"/>
        <w:spacing w:before="0" w:beforeAutospacing="0" w:after="0" w:afterAutospacing="0" w:line="360" w:lineRule="auto"/>
        <w:ind w:left="0" w:right="0"/>
        <w:jc w:val="center"/>
      </w:pPr>
      <w:r>
        <w:rPr>
          <w:rFonts w:hint="eastAsia" w:ascii="宋体" w:hAnsi="宋体" w:eastAsia="宋体" w:cs="宋体"/>
          <w:b/>
          <w:kern w:val="0"/>
          <w:sz w:val="32"/>
          <w:szCs w:val="32"/>
          <w:lang w:val="en-US" w:eastAsia="zh-CN" w:bidi="ar"/>
        </w:rPr>
        <w:t>诚 信 声 明</w:t>
      </w:r>
    </w:p>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kern w:val="0"/>
          <w:sz w:val="28"/>
          <w:szCs w:val="28"/>
          <w:lang w:val="en-US" w:eastAsia="zh-CN" w:bidi="ar"/>
        </w:rPr>
        <w:t xml:space="preserve">声明企业： </w:t>
      </w:r>
    </w:p>
    <w:p>
      <w:pPr>
        <w:keepNext w:val="0"/>
        <w:keepLines w:val="0"/>
        <w:widowControl/>
        <w:suppressLineNumbers w:val="0"/>
        <w:spacing w:before="0" w:beforeAutospacing="0" w:after="0" w:afterAutospacing="0" w:line="360" w:lineRule="auto"/>
        <w:ind w:left="0" w:right="0"/>
        <w:jc w:val="left"/>
      </w:pPr>
      <w:r>
        <w:rPr>
          <w:rFonts w:hint="eastAsia" w:ascii="宋体" w:hAnsi="宋体" w:eastAsia="宋体" w:cs="宋体"/>
          <w:kern w:val="0"/>
          <w:sz w:val="28"/>
          <w:szCs w:val="28"/>
          <w:lang w:val="en-US" w:eastAsia="zh-CN" w:bidi="ar"/>
        </w:rPr>
        <w:t>本公司就参加</w:t>
      </w:r>
      <w:r>
        <w:rPr>
          <w:rFonts w:hint="eastAsia" w:ascii="宋体" w:hAnsi="宋体" w:eastAsia="宋体" w:cs="宋体"/>
          <w:kern w:val="0"/>
          <w:sz w:val="28"/>
          <w:szCs w:val="28"/>
          <w:u w:val="single"/>
          <w:lang w:val="en-US" w:eastAsia="zh-CN" w:bidi="ar"/>
        </w:rPr>
        <w:t xml:space="preserve"> （项目名称） </w:t>
      </w:r>
      <w:r>
        <w:rPr>
          <w:rFonts w:hint="eastAsia" w:ascii="宋体" w:hAnsi="宋体" w:eastAsia="宋体" w:cs="宋体"/>
          <w:kern w:val="0"/>
          <w:sz w:val="28"/>
          <w:szCs w:val="28"/>
          <w:lang w:val="en-US" w:eastAsia="zh-CN" w:bidi="ar"/>
        </w:rPr>
        <w:t>公开选择项目服务单位工作，作出郑重声明：</w:t>
      </w:r>
    </w:p>
    <w:p>
      <w:pPr>
        <w:keepNext w:val="0"/>
        <w:keepLines w:val="0"/>
        <w:widowControl/>
        <w:suppressLineNumbers w:val="0"/>
        <w:spacing w:before="0" w:beforeAutospacing="0" w:after="0" w:afterAutospacing="0" w:line="360" w:lineRule="auto"/>
        <w:ind w:left="0" w:right="0" w:firstLine="560" w:firstLineChars="200"/>
        <w:jc w:val="left"/>
      </w:pPr>
      <w:r>
        <w:rPr>
          <w:rFonts w:hint="eastAsia" w:ascii="宋体" w:hAnsi="宋体" w:eastAsia="宋体" w:cs="宋体"/>
          <w:kern w:val="0"/>
          <w:sz w:val="28"/>
          <w:szCs w:val="28"/>
          <w:lang w:val="en-US" w:eastAsia="zh-CN" w:bidi="ar"/>
        </w:rPr>
        <w:t>申请报名材料是真实的，对公告要求是清楚的。</w:t>
      </w:r>
    </w:p>
    <w:p>
      <w:pPr>
        <w:keepNext w:val="0"/>
        <w:keepLines w:val="0"/>
        <w:widowControl/>
        <w:suppressLineNumbers w:val="0"/>
        <w:spacing w:before="0" w:beforeAutospacing="0" w:after="0" w:afterAutospacing="0" w:line="360" w:lineRule="auto"/>
        <w:ind w:left="0" w:right="0" w:firstLine="560" w:firstLineChars="200"/>
        <w:jc w:val="left"/>
      </w:pPr>
      <w:r>
        <w:rPr>
          <w:rFonts w:hint="eastAsia" w:ascii="宋体" w:hAnsi="宋体" w:eastAsia="宋体" w:cs="宋体"/>
          <w:kern w:val="0"/>
          <w:sz w:val="28"/>
          <w:szCs w:val="28"/>
          <w:lang w:val="en-US" w:eastAsia="zh-CN" w:bidi="ar"/>
        </w:rPr>
        <w:t>我公司保证在整个竞选过程中，严格遵守法律法规及管理部门的规章制度，不从事任何违法违规行为。</w:t>
      </w:r>
    </w:p>
    <w:p>
      <w:pPr>
        <w:keepNext w:val="0"/>
        <w:keepLines w:val="0"/>
        <w:widowControl/>
        <w:suppressLineNumbers w:val="0"/>
        <w:spacing w:before="0" w:beforeAutospacing="0" w:after="0" w:afterAutospacing="0" w:line="360" w:lineRule="auto"/>
        <w:ind w:left="0" w:right="0" w:firstLine="560" w:firstLineChars="200"/>
        <w:jc w:val="left"/>
      </w:pPr>
      <w:r>
        <w:rPr>
          <w:rFonts w:hint="eastAsia" w:ascii="宋体" w:hAnsi="宋体" w:eastAsia="宋体" w:cs="宋体"/>
          <w:kern w:val="0"/>
          <w:sz w:val="28"/>
          <w:szCs w:val="28"/>
          <w:lang w:val="en-US" w:eastAsia="zh-CN" w:bidi="ar"/>
        </w:rPr>
        <w:t>本公司同时承诺：</w:t>
      </w:r>
    </w:p>
    <w:p>
      <w:pPr>
        <w:keepNext w:val="0"/>
        <w:keepLines w:val="0"/>
        <w:widowControl/>
        <w:suppressLineNumbers w:val="0"/>
        <w:spacing w:before="0" w:beforeAutospacing="0" w:after="0" w:afterAutospacing="0" w:line="360" w:lineRule="auto"/>
        <w:ind w:left="0" w:right="0" w:firstLine="560" w:firstLineChars="200"/>
        <w:jc w:val="left"/>
      </w:pPr>
      <w:r>
        <w:rPr>
          <w:rFonts w:hint="eastAsia" w:ascii="宋体" w:hAnsi="宋体" w:eastAsia="宋体" w:cs="宋体"/>
          <w:kern w:val="0"/>
          <w:sz w:val="28"/>
          <w:szCs w:val="28"/>
          <w:lang w:val="en-US" w:eastAsia="zh-CN" w:bidi="ar"/>
        </w:rPr>
        <w:t>1、本公司没有处于被建设行政主管部门取消或暂停投标资格的处罚期内；</w:t>
      </w:r>
    </w:p>
    <w:p>
      <w:pPr>
        <w:keepNext w:val="0"/>
        <w:keepLines w:val="0"/>
        <w:widowControl/>
        <w:suppressLineNumbers w:val="0"/>
        <w:spacing w:before="0" w:beforeAutospacing="0" w:after="0" w:afterAutospacing="0" w:line="360" w:lineRule="auto"/>
        <w:ind w:left="0" w:right="0" w:firstLine="560" w:firstLineChars="200"/>
        <w:jc w:val="left"/>
      </w:pPr>
      <w:r>
        <w:rPr>
          <w:rFonts w:hint="eastAsia" w:ascii="宋体" w:hAnsi="宋体" w:eastAsia="宋体" w:cs="宋体"/>
          <w:kern w:val="0"/>
          <w:sz w:val="28"/>
          <w:szCs w:val="28"/>
          <w:lang w:val="en-US" w:eastAsia="zh-CN" w:bidi="ar"/>
        </w:rPr>
        <w:t>2、本公司没有处于财产被接管、冻结、破产的状态；</w:t>
      </w:r>
    </w:p>
    <w:p>
      <w:pPr>
        <w:keepNext w:val="0"/>
        <w:keepLines w:val="0"/>
        <w:widowControl/>
        <w:suppressLineNumbers w:val="0"/>
        <w:spacing w:before="0" w:beforeAutospacing="0" w:after="0" w:afterAutospacing="0" w:line="360" w:lineRule="auto"/>
        <w:ind w:left="0" w:right="0" w:firstLine="560" w:firstLineChars="200"/>
        <w:jc w:val="left"/>
      </w:pPr>
      <w:r>
        <w:rPr>
          <w:rFonts w:hint="eastAsia" w:ascii="宋体" w:hAnsi="宋体" w:eastAsia="宋体" w:cs="宋体"/>
          <w:kern w:val="0"/>
          <w:sz w:val="28"/>
          <w:szCs w:val="28"/>
          <w:lang w:val="en-US" w:eastAsia="zh-CN" w:bidi="ar"/>
        </w:rPr>
        <w:t>3、本公司愿按招标公告要求的计取代理服务费的方式承担</w:t>
      </w:r>
      <w:r>
        <w:rPr>
          <w:rFonts w:hint="eastAsia" w:ascii="宋体" w:hAnsi="宋体" w:eastAsia="宋体" w:cs="宋体"/>
          <w:kern w:val="0"/>
          <w:sz w:val="28"/>
          <w:szCs w:val="28"/>
          <w:u w:val="single"/>
          <w:lang w:val="en-US" w:eastAsia="zh-CN" w:bidi="ar"/>
        </w:rPr>
        <w:t xml:space="preserve"> （项目名称） 采购</w:t>
      </w:r>
      <w:r>
        <w:rPr>
          <w:rFonts w:hint="eastAsia" w:ascii="宋体" w:hAnsi="宋体" w:eastAsia="宋体" w:cs="宋体"/>
          <w:kern w:val="0"/>
          <w:sz w:val="28"/>
          <w:szCs w:val="28"/>
          <w:lang w:val="en-US" w:eastAsia="zh-CN" w:bidi="ar"/>
        </w:rPr>
        <w:t>的招标代理任务。</w:t>
      </w:r>
    </w:p>
    <w:p>
      <w:pPr>
        <w:keepNext w:val="0"/>
        <w:keepLines w:val="0"/>
        <w:widowControl/>
        <w:suppressLineNumbers w:val="0"/>
        <w:spacing w:before="0" w:beforeAutospacing="0" w:after="0" w:afterAutospacing="0" w:line="360" w:lineRule="auto"/>
        <w:ind w:left="0" w:right="0" w:firstLine="560" w:firstLineChars="200"/>
        <w:jc w:val="left"/>
      </w:pPr>
      <w:r>
        <w:rPr>
          <w:rFonts w:hint="eastAsia" w:ascii="宋体" w:hAnsi="宋体" w:eastAsia="宋体" w:cs="宋体"/>
          <w:kern w:val="0"/>
          <w:sz w:val="28"/>
          <w:szCs w:val="28"/>
          <w:lang w:val="en-US" w:eastAsia="zh-CN" w:bidi="ar"/>
        </w:rPr>
        <w:t>4、本公司拟委派</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lang w:val="en-US" w:eastAsia="zh-CN" w:bidi="ar"/>
        </w:rPr>
        <w:t>负责</w:t>
      </w:r>
      <w:r>
        <w:rPr>
          <w:rFonts w:hint="eastAsia" w:ascii="宋体" w:hAnsi="宋体" w:eastAsia="宋体" w:cs="宋体"/>
          <w:kern w:val="0"/>
          <w:sz w:val="28"/>
          <w:szCs w:val="28"/>
          <w:u w:val="single"/>
          <w:lang w:val="en-US" w:eastAsia="zh-CN" w:bidi="ar"/>
        </w:rPr>
        <w:t xml:space="preserve"> （项目名称）采购</w:t>
      </w:r>
      <w:r>
        <w:rPr>
          <w:rFonts w:hint="eastAsia" w:ascii="宋体" w:hAnsi="宋体" w:eastAsia="宋体" w:cs="宋体"/>
          <w:kern w:val="0"/>
          <w:sz w:val="28"/>
          <w:szCs w:val="28"/>
          <w:lang w:val="en-US" w:eastAsia="zh-CN" w:bidi="ar"/>
        </w:rPr>
        <w:t>的招标代理任务。并保证在该项目招标工作完成前，不更换招标代理负责人。</w:t>
      </w:r>
    </w:p>
    <w:p>
      <w:pPr>
        <w:keepNext w:val="0"/>
        <w:keepLines w:val="0"/>
        <w:widowControl/>
        <w:suppressLineNumbers w:val="0"/>
        <w:spacing w:before="0" w:beforeAutospacing="0" w:after="0" w:afterAutospacing="0" w:line="360" w:lineRule="auto"/>
        <w:ind w:left="0" w:right="0" w:firstLine="700" w:firstLineChars="250"/>
        <w:jc w:val="left"/>
      </w:pPr>
      <w:r>
        <w:rPr>
          <w:rFonts w:hint="eastAsia" w:ascii="宋体" w:hAnsi="宋体" w:eastAsia="宋体" w:cs="宋体"/>
          <w:kern w:val="0"/>
          <w:sz w:val="28"/>
          <w:szCs w:val="28"/>
          <w:lang w:val="en-US" w:eastAsia="zh-CN" w:bidi="ar"/>
        </w:rPr>
        <w:t>如有违反，本公司（本人）愿意接受有关行政管理部门的行政处罚，并承担由此带来的一切法律后果。</w:t>
      </w:r>
    </w:p>
    <w:p>
      <w:pPr>
        <w:keepNext w:val="0"/>
        <w:keepLines w:val="0"/>
        <w:widowControl/>
        <w:suppressLineNumbers w:val="0"/>
        <w:spacing w:before="0" w:beforeAutospacing="0" w:after="0" w:afterAutospacing="0" w:line="360" w:lineRule="auto"/>
        <w:ind w:left="0" w:right="0" w:firstLine="560" w:firstLineChars="200"/>
        <w:jc w:val="left"/>
      </w:pPr>
      <w:r>
        <w:rPr>
          <w:rFonts w:hint="eastAsia" w:ascii="宋体" w:hAnsi="宋体" w:eastAsia="宋体" w:cs="宋体"/>
          <w:kern w:val="0"/>
          <w:sz w:val="28"/>
          <w:szCs w:val="28"/>
          <w:lang w:val="en-US" w:eastAsia="zh-CN" w:bidi="ar"/>
        </w:rPr>
        <w:t>特此声明</w:t>
      </w:r>
    </w:p>
    <w:p>
      <w:pPr>
        <w:keepNext w:val="0"/>
        <w:keepLines w:val="0"/>
        <w:widowControl/>
        <w:suppressLineNumbers w:val="0"/>
        <w:spacing w:before="0" w:beforeAutospacing="0" w:after="0" w:afterAutospacing="0" w:line="360" w:lineRule="auto"/>
        <w:ind w:left="0" w:right="0"/>
        <w:jc w:val="right"/>
      </w:pPr>
      <w:r>
        <w:rPr>
          <w:rFonts w:hint="eastAsia" w:ascii="宋体" w:hAnsi="宋体" w:eastAsia="宋体" w:cs="宋体"/>
          <w:kern w:val="0"/>
          <w:sz w:val="28"/>
          <w:szCs w:val="28"/>
          <w:lang w:val="en-US" w:eastAsia="zh-CN" w:bidi="ar"/>
        </w:rPr>
        <w:t xml:space="preserve">声明人：法定代表人（负责人）签字： </w:t>
      </w:r>
    </w:p>
    <w:p>
      <w:pPr>
        <w:keepNext w:val="0"/>
        <w:keepLines w:val="0"/>
        <w:widowControl/>
        <w:suppressLineNumbers w:val="0"/>
        <w:spacing w:before="0" w:beforeAutospacing="0" w:after="0" w:afterAutospacing="0" w:line="360" w:lineRule="auto"/>
        <w:ind w:left="0" w:right="0"/>
        <w:jc w:val="right"/>
      </w:pPr>
      <w:r>
        <w:rPr>
          <w:rFonts w:hint="eastAsia" w:ascii="宋体" w:hAnsi="宋体" w:eastAsia="宋体" w:cs="宋体"/>
          <w:kern w:val="0"/>
          <w:sz w:val="28"/>
          <w:szCs w:val="28"/>
          <w:lang w:val="en-US" w:eastAsia="zh-CN" w:bidi="ar"/>
        </w:rPr>
        <w:t xml:space="preserve">声明人（招标代理负责人）签字： </w:t>
      </w:r>
    </w:p>
    <w:p>
      <w:pPr>
        <w:keepNext w:val="0"/>
        <w:keepLines w:val="0"/>
        <w:widowControl/>
        <w:suppressLineNumbers w:val="0"/>
        <w:spacing w:before="0" w:beforeAutospacing="0" w:after="0" w:afterAutospacing="0" w:line="360" w:lineRule="auto"/>
        <w:ind w:left="0" w:right="0"/>
        <w:jc w:val="right"/>
      </w:pPr>
      <w:r>
        <w:rPr>
          <w:rFonts w:hint="eastAsia" w:ascii="宋体" w:hAnsi="宋体" w:eastAsia="宋体" w:cs="宋体"/>
          <w:kern w:val="0"/>
          <w:sz w:val="28"/>
          <w:szCs w:val="28"/>
          <w:lang w:val="en-US" w:eastAsia="zh-CN" w:bidi="ar"/>
        </w:rPr>
        <w:t>（企业公章）</w:t>
      </w:r>
    </w:p>
    <w:p>
      <w:pPr>
        <w:keepNext w:val="0"/>
        <w:keepLines w:val="0"/>
        <w:widowControl/>
        <w:suppressLineNumbers w:val="0"/>
        <w:spacing w:before="0" w:beforeAutospacing="0" w:after="0" w:afterAutospacing="0" w:line="360" w:lineRule="auto"/>
        <w:ind w:left="0" w:right="0"/>
        <w:jc w:val="right"/>
        <w:rPr>
          <w:rFonts w:hint="eastAsia" w:ascii="宋体" w:hAnsi="宋体" w:cs="宋体"/>
          <w:color w:val="auto"/>
          <w:kern w:val="0"/>
          <w:sz w:val="28"/>
          <w:szCs w:val="28"/>
        </w:rPr>
      </w:pPr>
      <w:r>
        <w:rPr>
          <w:rFonts w:hint="eastAsia" w:ascii="宋体" w:hAnsi="宋体" w:eastAsia="宋体" w:cs="宋体"/>
          <w:kern w:val="0"/>
          <w:sz w:val="28"/>
          <w:szCs w:val="28"/>
          <w:lang w:val="en-US" w:eastAsia="zh-CN" w:bidi="ar"/>
        </w:rPr>
        <w:t xml:space="preserve">年 月 日 </w:t>
      </w:r>
    </w:p>
    <w:p>
      <w:pPr>
        <w:pStyle w:val="7"/>
        <w:shd w:val="clear" w:color="auto" w:fill="FFFFFF"/>
        <w:wordWrap w:val="0"/>
        <w:spacing w:before="0" w:beforeLines="0" w:beforeAutospacing="0" w:after="0" w:afterLines="0" w:afterAutospacing="0"/>
        <w:ind w:right="1155"/>
        <w:jc w:val="righ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bookmarkStart w:id="0" w:name="_GoBack"/>
      <w:bookmarkEnd w:id="0"/>
    </w:p>
    <w:sectPr>
      <w:headerReference r:id="rId3" w:type="default"/>
      <w:footerReference r:id="rId4" w:type="default"/>
      <w:footerReference r:id="rId5" w:type="even"/>
      <w:pgSz w:w="11906" w:h="16838"/>
      <w:pgMar w:top="1134" w:right="147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Tahoma">
    <w:panose1 w:val="020B0604030504040204"/>
    <w:charset w:val="00"/>
    <w:family w:val="modern"/>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04BBB"/>
    <w:rsid w:val="0D104BB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style>
  <w:style w:type="paragraph" w:customStyle="1" w:styleId="7">
    <w:name w:val="p0"/>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2018-11-14T06:26:00Z</dcterms:created>
  <dc:creator>jianyy</dc:creator>
  <cp:lastModifiedBy>jianyy</cp:lastModifiedBy>
  <dcterms:modified xsi:type="dcterms:W3CDTF">2018-11-14T06:43:28Z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