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4584" w:rsidRDefault="0034458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344584" w:rsidRDefault="0034458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344584" w:rsidRDefault="0034458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344584" w:rsidRDefault="0034458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344584" w:rsidRDefault="0034458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344584" w:rsidRDefault="0034458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344584" w:rsidRDefault="0034458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344584" w:rsidRDefault="001F62A3" w:rsidP="00DE07DA">
      <w:pPr>
        <w:spacing w:beforeLines="50" w:line="560" w:lineRule="exact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 w:rsidR="009645F5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9645F5">
        <w:rPr>
          <w:rFonts w:ascii="仿宋_GB2312" w:eastAsia="仿宋_GB2312" w:hAnsi="宋体" w:hint="eastAsia"/>
          <w:sz w:val="32"/>
          <w:szCs w:val="30"/>
        </w:rPr>
        <w:t>2018</w:t>
      </w:r>
      <w:r w:rsidR="009645F5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DE07DA">
        <w:rPr>
          <w:rFonts w:ascii="仿宋_GB2312" w:eastAsia="仿宋_GB2312" w:hAnsi="仿宋_GB2312" w:cs="仿宋_GB2312" w:hint="eastAsia"/>
          <w:sz w:val="32"/>
          <w:szCs w:val="30"/>
        </w:rPr>
        <w:t>59</w:t>
      </w:r>
      <w:r w:rsidR="009645F5">
        <w:rPr>
          <w:rFonts w:ascii="仿宋_GB2312" w:eastAsia="仿宋_GB2312" w:hAnsi="宋体" w:hint="eastAsia"/>
          <w:sz w:val="32"/>
          <w:szCs w:val="30"/>
        </w:rPr>
        <w:t>号</w:t>
      </w:r>
    </w:p>
    <w:p w:rsidR="00344584" w:rsidRDefault="00344584" w:rsidP="00DE07DA">
      <w:pPr>
        <w:spacing w:beforeLines="50"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344584" w:rsidRDefault="00344584" w:rsidP="00DE07DA">
      <w:pPr>
        <w:spacing w:afterLines="150" w:line="240" w:lineRule="exact"/>
        <w:rPr>
          <w:rFonts w:ascii="宋体" w:hAnsi="宋体"/>
          <w:b/>
          <w:sz w:val="44"/>
        </w:rPr>
      </w:pPr>
    </w:p>
    <w:p w:rsidR="00344584" w:rsidRDefault="001F62A3" w:rsidP="00BD4729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 w:rsidR="009645F5"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344584" w:rsidRDefault="00344584" w:rsidP="00BD4729">
      <w:pPr>
        <w:spacing w:line="480" w:lineRule="exact"/>
        <w:rPr>
          <w:rFonts w:ascii="仿宋_GB2312" w:eastAsia="仿宋_GB2312" w:hAnsi="宋体"/>
          <w:kern w:val="20"/>
          <w:sz w:val="32"/>
        </w:rPr>
      </w:pPr>
    </w:p>
    <w:p w:rsidR="00344584" w:rsidRDefault="009645F5" w:rsidP="00BD4729">
      <w:pPr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当事人：广州吃香喝辣食品有限公司</w:t>
      </w:r>
    </w:p>
    <w:p w:rsidR="00344584" w:rsidRDefault="009645F5" w:rsidP="00BD4729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proofErr w:type="gramStart"/>
      <w:r>
        <w:rPr>
          <w:rFonts w:ascii="仿宋_GB2312" w:eastAsia="仿宋_GB2312" w:hint="eastAsia"/>
          <w:kern w:val="20"/>
          <w:sz w:val="32"/>
          <w:szCs w:val="32"/>
        </w:rPr>
        <w:t>罗伟密</w:t>
      </w:r>
      <w:proofErr w:type="gramEnd"/>
      <w:r>
        <w:rPr>
          <w:rFonts w:ascii="仿宋_GB2312" w:eastAsia="仿宋_GB2312" w:hint="eastAsia"/>
          <w:kern w:val="20"/>
          <w:sz w:val="32"/>
          <w:szCs w:val="32"/>
        </w:rPr>
        <w:t xml:space="preserve">      电话：17347073787</w:t>
      </w:r>
    </w:p>
    <w:p w:rsidR="00344584" w:rsidRDefault="009645F5" w:rsidP="00BD472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统一社会信用代码：91440111MA59BX8U0B</w:t>
      </w:r>
    </w:p>
    <w:p w:rsidR="00344584" w:rsidRDefault="009645F5" w:rsidP="00BD472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地址：广州市天河区体育西路75号</w:t>
      </w:r>
      <w:r w:rsidR="008B667A">
        <w:rPr>
          <w:rFonts w:ascii="仿宋_GB2312" w:eastAsia="仿宋_GB2312" w:hAnsi="宋体" w:hint="eastAsia"/>
          <w:kern w:val="20"/>
          <w:sz w:val="32"/>
        </w:rPr>
        <w:t>一楼141</w:t>
      </w:r>
    </w:p>
    <w:p w:rsidR="001F62A3" w:rsidRPr="001F62A3" w:rsidRDefault="001F62A3" w:rsidP="00BD4729">
      <w:pPr>
        <w:spacing w:line="480" w:lineRule="exact"/>
        <w:ind w:firstLineChars="200" w:firstLine="640"/>
        <w:rPr>
          <w:rFonts w:ascii="黑体" w:eastAsia="黑体" w:hAnsi="宋体"/>
          <w:kern w:val="20"/>
          <w:sz w:val="32"/>
        </w:rPr>
      </w:pPr>
      <w:r w:rsidRPr="001F62A3">
        <w:rPr>
          <w:rFonts w:ascii="黑体" w:eastAsia="黑体" w:hAnsi="宋体" w:hint="eastAsia"/>
          <w:kern w:val="20"/>
          <w:sz w:val="32"/>
        </w:rPr>
        <w:t>一、环境违法事实和证据</w:t>
      </w:r>
    </w:p>
    <w:p w:rsidR="00344584" w:rsidRDefault="009645F5" w:rsidP="00BD472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经查</w:t>
      </w:r>
      <w:r w:rsidR="001F62A3">
        <w:rPr>
          <w:rFonts w:ascii="仿宋_GB2312" w:eastAsia="仿宋_GB2312" w:hAnsi="宋体" w:hint="eastAsia"/>
          <w:kern w:val="20"/>
          <w:sz w:val="32"/>
        </w:rPr>
        <w:t>实</w:t>
      </w:r>
      <w:r>
        <w:rPr>
          <w:rFonts w:ascii="仿宋_GB2312" w:eastAsia="仿宋_GB2312" w:hAnsi="宋体" w:hint="eastAsia"/>
          <w:kern w:val="20"/>
          <w:sz w:val="32"/>
        </w:rPr>
        <w:t>：当事人于2017年2月起在上</w:t>
      </w:r>
      <w:proofErr w:type="gramStart"/>
      <w:r>
        <w:rPr>
          <w:rFonts w:ascii="仿宋_GB2312" w:eastAsia="仿宋_GB2312" w:hAnsi="宋体" w:hint="eastAsia"/>
          <w:kern w:val="20"/>
          <w:sz w:val="32"/>
        </w:rPr>
        <w:t>址</w:t>
      </w:r>
      <w:proofErr w:type="gramEnd"/>
      <w:r>
        <w:rPr>
          <w:rFonts w:ascii="仿宋_GB2312" w:eastAsia="仿宋_GB2312" w:hAnsi="宋体" w:hint="eastAsia"/>
          <w:kern w:val="20"/>
          <w:sz w:val="32"/>
        </w:rPr>
        <w:t>一、二楼新建</w:t>
      </w:r>
      <w:proofErr w:type="gramStart"/>
      <w:r>
        <w:rPr>
          <w:rFonts w:ascii="仿宋_GB2312" w:eastAsia="仿宋_GB2312" w:hAnsi="宋体" w:hint="eastAsia"/>
          <w:kern w:val="20"/>
          <w:sz w:val="32"/>
        </w:rPr>
        <w:t>“</w:t>
      </w:r>
      <w:proofErr w:type="gramEnd"/>
      <w:r>
        <w:rPr>
          <w:rFonts w:ascii="仿宋_GB2312" w:eastAsia="仿宋_GB2312" w:hAnsi="宋体" w:hint="eastAsia"/>
          <w:kern w:val="20"/>
          <w:sz w:val="32"/>
        </w:rPr>
        <w:t>千厨万客美食城“餐饮服务项目，总面积约2000平方米，项目总投资约700万元，产生的油烟、异味和废气经烟罩统一收集后经净化器+UV光解和水帘降温处理后部</w:t>
      </w:r>
      <w:bookmarkStart w:id="0" w:name="_GoBack"/>
      <w:bookmarkEnd w:id="0"/>
      <w:r>
        <w:rPr>
          <w:rFonts w:ascii="仿宋_GB2312" w:eastAsia="仿宋_GB2312" w:hAnsi="宋体" w:hint="eastAsia"/>
          <w:kern w:val="20"/>
          <w:sz w:val="32"/>
        </w:rPr>
        <w:t>分高空、部分低空排放，废水经油水分离器和隔油隔渣处理后排入市政管网，中央空调产生的噪音经隔音处理后排放。该址三楼以上为居民住宅楼，属于商住综合楼内与居民层相邻的商业楼层内新建、改建、扩建产生油烟、异味、废气的餐饮服务项目。</w:t>
      </w:r>
    </w:p>
    <w:p w:rsidR="00344584" w:rsidRDefault="009645F5" w:rsidP="00BD472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lastRenderedPageBreak/>
        <w:t>以上事实有《现场检查记录》、《调查询问笔录》、《责令改正违法行为决定书》等证据为证。</w:t>
      </w:r>
    </w:p>
    <w:p w:rsidR="001F62A3" w:rsidRDefault="009645F5" w:rsidP="00BD472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上述行为违反了《中华人民共和国大气污染防治法》第八十一条第二款的规定。</w:t>
      </w:r>
    </w:p>
    <w:p w:rsidR="00BD4729" w:rsidRDefault="00BD4729" w:rsidP="00BD4729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2018年1月19日，本局向当事人邮寄送达了《行政处罚听证告知书》（</w:t>
      </w:r>
      <w:proofErr w:type="gramStart"/>
      <w:r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[2018]11号），1月22日当事人向本局提交书面陈述申辩。经审核，上述违法事实清楚，其陈述申辩不影响对违法事实的认定，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BD4729" w:rsidRDefault="00BD4729" w:rsidP="00BD4729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BD4729" w:rsidRDefault="00BD4729" w:rsidP="00BD472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本局依据《中华人民共和国大气污染防治法》第一百一十八条第二款的规定，决定对当事人</w:t>
      </w:r>
      <w:proofErr w:type="gramStart"/>
      <w:r>
        <w:rPr>
          <w:rFonts w:ascii="仿宋_GB2312" w:eastAsia="仿宋_GB2312" w:hAnsi="宋体" w:hint="eastAsia"/>
          <w:kern w:val="20"/>
          <w:sz w:val="32"/>
        </w:rPr>
        <w:t>作出</w:t>
      </w:r>
      <w:proofErr w:type="gramEnd"/>
      <w:r>
        <w:rPr>
          <w:rFonts w:ascii="仿宋_GB2312" w:eastAsia="仿宋_GB2312" w:hAnsi="宋体" w:hint="eastAsia"/>
          <w:kern w:val="20"/>
          <w:sz w:val="32"/>
        </w:rPr>
        <w:t>如下行政处罚：</w:t>
      </w:r>
    </w:p>
    <w:p w:rsidR="00BD4729" w:rsidRDefault="00BD4729" w:rsidP="00BD4729">
      <w:pPr>
        <w:spacing w:line="480" w:lineRule="exact"/>
        <w:ind w:firstLineChars="200" w:firstLine="640"/>
        <w:rPr>
          <w:rFonts w:ascii="仿宋_GB2312" w:eastAsia="仿宋_GB2312" w:hAnsi="宋体" w:cs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1、责令关</w:t>
      </w:r>
      <w:r>
        <w:rPr>
          <w:rFonts w:ascii="仿宋_GB2312" w:eastAsia="仿宋_GB2312" w:hAnsi="宋体" w:cs="宋体" w:hint="eastAsia"/>
          <w:kern w:val="20"/>
          <w:sz w:val="32"/>
        </w:rPr>
        <w:t>闭上述地址的餐饮服务项目;</w:t>
      </w:r>
    </w:p>
    <w:p w:rsidR="00BD4729" w:rsidRDefault="00BD4729" w:rsidP="00BD472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2、罚款人民币陆万元整（￥</w:t>
      </w:r>
      <w:r>
        <w:rPr>
          <w:rFonts w:ascii="仿宋_GB2312" w:eastAsia="仿宋_GB2312" w:hAnsi="宋体" w:hint="eastAsia"/>
          <w:kern w:val="20"/>
          <w:sz w:val="32"/>
          <w:u w:val="single"/>
        </w:rPr>
        <w:t>60000.00</w:t>
      </w:r>
      <w:r>
        <w:rPr>
          <w:rFonts w:ascii="仿宋_GB2312" w:eastAsia="仿宋_GB2312" w:hAnsi="宋体" w:hint="eastAsia"/>
          <w:kern w:val="20"/>
          <w:sz w:val="32"/>
        </w:rPr>
        <w:t>）。</w:t>
      </w:r>
    </w:p>
    <w:p w:rsidR="00BD4729" w:rsidRDefault="00BD4729" w:rsidP="00BD4729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。逾期不缴纳罚款的，本局将按罚款数额每日加处3%的罚款（罚款缴款通知书请到本局领取）。</w:t>
      </w:r>
    </w:p>
    <w:p w:rsidR="00BD4729" w:rsidRDefault="00BD4729" w:rsidP="00BD4729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BD4729" w:rsidRDefault="00BD4729" w:rsidP="00BD4729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 w:rsidR="00BD4729" w:rsidRDefault="00BD4729" w:rsidP="00BD4729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D4729" w:rsidRDefault="00BD4729" w:rsidP="00BD4729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D4729" w:rsidRDefault="00BD4729" w:rsidP="00BD4729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BD4729" w:rsidRDefault="00BD4729" w:rsidP="00BD4729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 w:rsidR="00DE07DA">
        <w:rPr>
          <w:rFonts w:hint="eastAsia"/>
          <w:kern w:val="20"/>
          <w:position w:val="0"/>
        </w:rPr>
        <w:t>3</w:t>
      </w:r>
      <w:r>
        <w:rPr>
          <w:rFonts w:hint="eastAsia"/>
          <w:kern w:val="20"/>
          <w:position w:val="0"/>
        </w:rPr>
        <w:t>月</w:t>
      </w:r>
      <w:r w:rsidR="00DE07DA">
        <w:rPr>
          <w:rFonts w:hint="eastAsia"/>
          <w:kern w:val="20"/>
          <w:position w:val="0"/>
        </w:rPr>
        <w:t>29</w:t>
      </w:r>
      <w:r>
        <w:rPr>
          <w:rFonts w:hint="eastAsia"/>
          <w:kern w:val="20"/>
          <w:position w:val="0"/>
        </w:rPr>
        <w:t>日</w:t>
      </w:r>
    </w:p>
    <w:p w:rsidR="00BD4729" w:rsidRDefault="00BD4729" w:rsidP="00BD4729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 w:rsidR="00BD4729" w:rsidRPr="00BD4729" w:rsidRDefault="00BD4729" w:rsidP="00BD4729">
      <w:pPr>
        <w:spacing w:line="48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 w:rsidR="00BD4729" w:rsidRPr="00BD4729" w:rsidSect="00344584">
      <w:footerReference w:type="even" r:id="rId8"/>
      <w:footerReference w:type="default" r:id="rId9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15" w:rsidRDefault="004D2515" w:rsidP="00344584">
      <w:r>
        <w:separator/>
      </w:r>
    </w:p>
  </w:endnote>
  <w:endnote w:type="continuationSeparator" w:id="0">
    <w:p w:rsidR="004D2515" w:rsidRDefault="004D2515" w:rsidP="0034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84" w:rsidRDefault="00A97BD3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9645F5">
      <w:rPr>
        <w:rStyle w:val="a8"/>
      </w:rPr>
      <w:instrText xml:space="preserve">PAGE  </w:instrText>
    </w:r>
    <w:r>
      <w:fldChar w:fldCharType="separate"/>
    </w:r>
    <w:r w:rsidR="009645F5">
      <w:rPr>
        <w:rStyle w:val="a8"/>
      </w:rPr>
      <w:t>- 1 -</w:t>
    </w:r>
    <w:r>
      <w:fldChar w:fldCharType="end"/>
    </w:r>
  </w:p>
  <w:p w:rsidR="00344584" w:rsidRDefault="003445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84" w:rsidRDefault="00A97BD3">
    <w:pPr>
      <w:pStyle w:val="a6"/>
    </w:pPr>
    <w:r w:rsidRPr="00A97BD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0.4pt;margin-top:0;width:62.6pt;height:23.25pt;z-index:251658240;mso-position-horizontal:outside;mso-position-horizontal-relative:margin;mso-position-vertical:top" filled="f" stroked="f">
          <v:textbox inset="0,0,0,0">
            <w:txbxContent>
              <w:p w:rsidR="00344584" w:rsidRDefault="00A97BD3">
                <w:pPr>
                  <w:pStyle w:val="a6"/>
                  <w:rPr>
                    <w:rStyle w:val="a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645F5"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E07DA">
                  <w:rPr>
                    <w:rStyle w:val="a8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15" w:rsidRDefault="004D2515" w:rsidP="00344584">
      <w:r>
        <w:separator/>
      </w:r>
    </w:p>
  </w:footnote>
  <w:footnote w:type="continuationSeparator" w:id="0">
    <w:p w:rsidR="004D2515" w:rsidRDefault="004D2515" w:rsidP="00344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062"/>
    <w:rsid w:val="000141AB"/>
    <w:rsid w:val="00020455"/>
    <w:rsid w:val="00023C19"/>
    <w:rsid w:val="0004366F"/>
    <w:rsid w:val="00050389"/>
    <w:rsid w:val="000532EB"/>
    <w:rsid w:val="0005409F"/>
    <w:rsid w:val="00066222"/>
    <w:rsid w:val="0007105C"/>
    <w:rsid w:val="000809E6"/>
    <w:rsid w:val="00082981"/>
    <w:rsid w:val="000845AA"/>
    <w:rsid w:val="00091FA8"/>
    <w:rsid w:val="00096414"/>
    <w:rsid w:val="000A20C9"/>
    <w:rsid w:val="000A6E24"/>
    <w:rsid w:val="000B0CA1"/>
    <w:rsid w:val="000B1055"/>
    <w:rsid w:val="000B410D"/>
    <w:rsid w:val="000B5267"/>
    <w:rsid w:val="000B7CF2"/>
    <w:rsid w:val="000C28EE"/>
    <w:rsid w:val="000C38A5"/>
    <w:rsid w:val="000C4A5C"/>
    <w:rsid w:val="000C4D50"/>
    <w:rsid w:val="000D1FBB"/>
    <w:rsid w:val="000D2C7A"/>
    <w:rsid w:val="000D573D"/>
    <w:rsid w:val="000D6EA8"/>
    <w:rsid w:val="000D72F2"/>
    <w:rsid w:val="000D763D"/>
    <w:rsid w:val="000D7981"/>
    <w:rsid w:val="000E0C36"/>
    <w:rsid w:val="000E3540"/>
    <w:rsid w:val="000E3663"/>
    <w:rsid w:val="000F519E"/>
    <w:rsid w:val="0010176E"/>
    <w:rsid w:val="00102DB0"/>
    <w:rsid w:val="00107520"/>
    <w:rsid w:val="00107EE6"/>
    <w:rsid w:val="00114550"/>
    <w:rsid w:val="00117208"/>
    <w:rsid w:val="0011781A"/>
    <w:rsid w:val="00120902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771D3"/>
    <w:rsid w:val="00191A65"/>
    <w:rsid w:val="001923E6"/>
    <w:rsid w:val="00196EA5"/>
    <w:rsid w:val="001A4C70"/>
    <w:rsid w:val="001A5AC7"/>
    <w:rsid w:val="001A62ED"/>
    <w:rsid w:val="001B1AC6"/>
    <w:rsid w:val="001B248F"/>
    <w:rsid w:val="001E2C61"/>
    <w:rsid w:val="001E5697"/>
    <w:rsid w:val="001E672F"/>
    <w:rsid w:val="001F03B6"/>
    <w:rsid w:val="001F0960"/>
    <w:rsid w:val="001F62A3"/>
    <w:rsid w:val="001F76BE"/>
    <w:rsid w:val="00202D48"/>
    <w:rsid w:val="00210370"/>
    <w:rsid w:val="0021166E"/>
    <w:rsid w:val="00215250"/>
    <w:rsid w:val="00215743"/>
    <w:rsid w:val="00216600"/>
    <w:rsid w:val="00216EB8"/>
    <w:rsid w:val="00225D63"/>
    <w:rsid w:val="00225F3A"/>
    <w:rsid w:val="00233F66"/>
    <w:rsid w:val="00236877"/>
    <w:rsid w:val="00240309"/>
    <w:rsid w:val="002416F3"/>
    <w:rsid w:val="0024568D"/>
    <w:rsid w:val="00256777"/>
    <w:rsid w:val="00256CDC"/>
    <w:rsid w:val="00260703"/>
    <w:rsid w:val="00262066"/>
    <w:rsid w:val="00276983"/>
    <w:rsid w:val="002872E3"/>
    <w:rsid w:val="0028787C"/>
    <w:rsid w:val="002A181D"/>
    <w:rsid w:val="002A1C73"/>
    <w:rsid w:val="002B280A"/>
    <w:rsid w:val="002B2D7F"/>
    <w:rsid w:val="002B3D53"/>
    <w:rsid w:val="002B6B8B"/>
    <w:rsid w:val="002C203E"/>
    <w:rsid w:val="002C6143"/>
    <w:rsid w:val="002D3C89"/>
    <w:rsid w:val="002D4B56"/>
    <w:rsid w:val="002E2F37"/>
    <w:rsid w:val="002E4253"/>
    <w:rsid w:val="002E6119"/>
    <w:rsid w:val="002F0685"/>
    <w:rsid w:val="002F2377"/>
    <w:rsid w:val="00302AED"/>
    <w:rsid w:val="00314937"/>
    <w:rsid w:val="00330A01"/>
    <w:rsid w:val="00331420"/>
    <w:rsid w:val="00331791"/>
    <w:rsid w:val="003404C3"/>
    <w:rsid w:val="00343E94"/>
    <w:rsid w:val="00344584"/>
    <w:rsid w:val="003472BA"/>
    <w:rsid w:val="00353C05"/>
    <w:rsid w:val="00363B99"/>
    <w:rsid w:val="00364E7D"/>
    <w:rsid w:val="00375BCF"/>
    <w:rsid w:val="00376A77"/>
    <w:rsid w:val="003B6166"/>
    <w:rsid w:val="003C1AB2"/>
    <w:rsid w:val="003E2E4F"/>
    <w:rsid w:val="003E3F4B"/>
    <w:rsid w:val="003F01B1"/>
    <w:rsid w:val="003F35FD"/>
    <w:rsid w:val="003F79A3"/>
    <w:rsid w:val="00403CDB"/>
    <w:rsid w:val="004146C4"/>
    <w:rsid w:val="004150A1"/>
    <w:rsid w:val="00417911"/>
    <w:rsid w:val="00417F58"/>
    <w:rsid w:val="00423311"/>
    <w:rsid w:val="004234E3"/>
    <w:rsid w:val="0042659E"/>
    <w:rsid w:val="00427D85"/>
    <w:rsid w:val="00440E2F"/>
    <w:rsid w:val="00446F54"/>
    <w:rsid w:val="004517F9"/>
    <w:rsid w:val="00455642"/>
    <w:rsid w:val="004571F2"/>
    <w:rsid w:val="00466DEB"/>
    <w:rsid w:val="0047656C"/>
    <w:rsid w:val="00486962"/>
    <w:rsid w:val="00494F8C"/>
    <w:rsid w:val="00495151"/>
    <w:rsid w:val="00495322"/>
    <w:rsid w:val="004A4474"/>
    <w:rsid w:val="004A5595"/>
    <w:rsid w:val="004B4C2B"/>
    <w:rsid w:val="004B5E5E"/>
    <w:rsid w:val="004C1FA5"/>
    <w:rsid w:val="004C487C"/>
    <w:rsid w:val="004C7A9B"/>
    <w:rsid w:val="004D2515"/>
    <w:rsid w:val="004E06E9"/>
    <w:rsid w:val="004E668D"/>
    <w:rsid w:val="004E7ED1"/>
    <w:rsid w:val="004F3FCA"/>
    <w:rsid w:val="005063A0"/>
    <w:rsid w:val="0050653F"/>
    <w:rsid w:val="00506A69"/>
    <w:rsid w:val="0053465C"/>
    <w:rsid w:val="00536302"/>
    <w:rsid w:val="005479C7"/>
    <w:rsid w:val="00550E42"/>
    <w:rsid w:val="005518AE"/>
    <w:rsid w:val="00551B82"/>
    <w:rsid w:val="00557284"/>
    <w:rsid w:val="00561BA3"/>
    <w:rsid w:val="0056326F"/>
    <w:rsid w:val="00565612"/>
    <w:rsid w:val="00575469"/>
    <w:rsid w:val="005830A7"/>
    <w:rsid w:val="00583D04"/>
    <w:rsid w:val="005A2891"/>
    <w:rsid w:val="005A4C68"/>
    <w:rsid w:val="005A72E2"/>
    <w:rsid w:val="005B4A5E"/>
    <w:rsid w:val="005C0EB9"/>
    <w:rsid w:val="005C115E"/>
    <w:rsid w:val="005C1783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42F9F"/>
    <w:rsid w:val="006451B4"/>
    <w:rsid w:val="00646A9C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5826"/>
    <w:rsid w:val="006C2DBC"/>
    <w:rsid w:val="006C48FA"/>
    <w:rsid w:val="006C5B0C"/>
    <w:rsid w:val="006C60E0"/>
    <w:rsid w:val="006D501A"/>
    <w:rsid w:val="006D515A"/>
    <w:rsid w:val="006D57E9"/>
    <w:rsid w:val="006E0094"/>
    <w:rsid w:val="006E16CD"/>
    <w:rsid w:val="006E4CAC"/>
    <w:rsid w:val="006F5B44"/>
    <w:rsid w:val="006F5B91"/>
    <w:rsid w:val="006F5CDE"/>
    <w:rsid w:val="00700933"/>
    <w:rsid w:val="00701480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4981"/>
    <w:rsid w:val="00735662"/>
    <w:rsid w:val="007367DA"/>
    <w:rsid w:val="00740284"/>
    <w:rsid w:val="00747476"/>
    <w:rsid w:val="007474BA"/>
    <w:rsid w:val="00753149"/>
    <w:rsid w:val="00756D4B"/>
    <w:rsid w:val="00761F53"/>
    <w:rsid w:val="007637D5"/>
    <w:rsid w:val="00767363"/>
    <w:rsid w:val="00773D50"/>
    <w:rsid w:val="007747DB"/>
    <w:rsid w:val="00776573"/>
    <w:rsid w:val="007819D8"/>
    <w:rsid w:val="0078329C"/>
    <w:rsid w:val="007905C6"/>
    <w:rsid w:val="007939D8"/>
    <w:rsid w:val="007943BB"/>
    <w:rsid w:val="00794C31"/>
    <w:rsid w:val="00796FA4"/>
    <w:rsid w:val="007976BD"/>
    <w:rsid w:val="007A67E0"/>
    <w:rsid w:val="007A7BE7"/>
    <w:rsid w:val="007B7FB0"/>
    <w:rsid w:val="007C6E54"/>
    <w:rsid w:val="007C737B"/>
    <w:rsid w:val="007D49EC"/>
    <w:rsid w:val="007E321B"/>
    <w:rsid w:val="007F11D2"/>
    <w:rsid w:val="008035AC"/>
    <w:rsid w:val="008042CB"/>
    <w:rsid w:val="00804D93"/>
    <w:rsid w:val="0080672F"/>
    <w:rsid w:val="00806F88"/>
    <w:rsid w:val="008175C7"/>
    <w:rsid w:val="008327E9"/>
    <w:rsid w:val="008379CB"/>
    <w:rsid w:val="008400E7"/>
    <w:rsid w:val="0086225B"/>
    <w:rsid w:val="00863A9C"/>
    <w:rsid w:val="0086506F"/>
    <w:rsid w:val="008714EC"/>
    <w:rsid w:val="00872308"/>
    <w:rsid w:val="00896C8D"/>
    <w:rsid w:val="00897AEF"/>
    <w:rsid w:val="008A2B7A"/>
    <w:rsid w:val="008A5A6E"/>
    <w:rsid w:val="008B03F1"/>
    <w:rsid w:val="008B667A"/>
    <w:rsid w:val="008C38E8"/>
    <w:rsid w:val="008C6875"/>
    <w:rsid w:val="008C6BB8"/>
    <w:rsid w:val="008D24AF"/>
    <w:rsid w:val="008D73DE"/>
    <w:rsid w:val="008E20EA"/>
    <w:rsid w:val="008E7E06"/>
    <w:rsid w:val="00900CEA"/>
    <w:rsid w:val="00912229"/>
    <w:rsid w:val="009171B7"/>
    <w:rsid w:val="00920449"/>
    <w:rsid w:val="00927EEA"/>
    <w:rsid w:val="00932F84"/>
    <w:rsid w:val="00933921"/>
    <w:rsid w:val="009341CB"/>
    <w:rsid w:val="009364D8"/>
    <w:rsid w:val="009426E2"/>
    <w:rsid w:val="0094295E"/>
    <w:rsid w:val="0094527D"/>
    <w:rsid w:val="00952F37"/>
    <w:rsid w:val="009545B7"/>
    <w:rsid w:val="00956081"/>
    <w:rsid w:val="00957A69"/>
    <w:rsid w:val="009645F5"/>
    <w:rsid w:val="00972AEB"/>
    <w:rsid w:val="009762CB"/>
    <w:rsid w:val="009811D9"/>
    <w:rsid w:val="00985815"/>
    <w:rsid w:val="00992BE5"/>
    <w:rsid w:val="009B118E"/>
    <w:rsid w:val="009B434C"/>
    <w:rsid w:val="009B4C32"/>
    <w:rsid w:val="009B531F"/>
    <w:rsid w:val="009D3C22"/>
    <w:rsid w:val="009D79FB"/>
    <w:rsid w:val="009D7EC2"/>
    <w:rsid w:val="009E4BA2"/>
    <w:rsid w:val="009E69A9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37464"/>
    <w:rsid w:val="00A51C21"/>
    <w:rsid w:val="00A61EC3"/>
    <w:rsid w:val="00A64BE3"/>
    <w:rsid w:val="00A6620C"/>
    <w:rsid w:val="00A6621C"/>
    <w:rsid w:val="00A72051"/>
    <w:rsid w:val="00A72B9A"/>
    <w:rsid w:val="00A75942"/>
    <w:rsid w:val="00A75D77"/>
    <w:rsid w:val="00A83A0B"/>
    <w:rsid w:val="00A83CC8"/>
    <w:rsid w:val="00A93105"/>
    <w:rsid w:val="00A97BD3"/>
    <w:rsid w:val="00AA4C70"/>
    <w:rsid w:val="00AA56D8"/>
    <w:rsid w:val="00AA65DE"/>
    <w:rsid w:val="00AB104C"/>
    <w:rsid w:val="00AC413C"/>
    <w:rsid w:val="00AC568B"/>
    <w:rsid w:val="00AD5FC6"/>
    <w:rsid w:val="00AD6054"/>
    <w:rsid w:val="00AE03AF"/>
    <w:rsid w:val="00AE2667"/>
    <w:rsid w:val="00AE2D10"/>
    <w:rsid w:val="00AE4C73"/>
    <w:rsid w:val="00AE56AC"/>
    <w:rsid w:val="00AE6C35"/>
    <w:rsid w:val="00AF057B"/>
    <w:rsid w:val="00AF7FA2"/>
    <w:rsid w:val="00B02277"/>
    <w:rsid w:val="00B04872"/>
    <w:rsid w:val="00B04CFE"/>
    <w:rsid w:val="00B10B84"/>
    <w:rsid w:val="00B32CF2"/>
    <w:rsid w:val="00B336D2"/>
    <w:rsid w:val="00B34E51"/>
    <w:rsid w:val="00B37687"/>
    <w:rsid w:val="00B4545E"/>
    <w:rsid w:val="00B55273"/>
    <w:rsid w:val="00B55F7F"/>
    <w:rsid w:val="00B64374"/>
    <w:rsid w:val="00B653E0"/>
    <w:rsid w:val="00B66119"/>
    <w:rsid w:val="00B66F4D"/>
    <w:rsid w:val="00B713D1"/>
    <w:rsid w:val="00B820E8"/>
    <w:rsid w:val="00B82D81"/>
    <w:rsid w:val="00B86376"/>
    <w:rsid w:val="00B95718"/>
    <w:rsid w:val="00BA52CF"/>
    <w:rsid w:val="00BA6700"/>
    <w:rsid w:val="00BC4814"/>
    <w:rsid w:val="00BC5093"/>
    <w:rsid w:val="00BC6145"/>
    <w:rsid w:val="00BC7D36"/>
    <w:rsid w:val="00BD0D0B"/>
    <w:rsid w:val="00BD4729"/>
    <w:rsid w:val="00BD4ECF"/>
    <w:rsid w:val="00BD5B3A"/>
    <w:rsid w:val="00BE2F78"/>
    <w:rsid w:val="00BE5071"/>
    <w:rsid w:val="00BE7639"/>
    <w:rsid w:val="00BF670A"/>
    <w:rsid w:val="00C0554F"/>
    <w:rsid w:val="00C07AA5"/>
    <w:rsid w:val="00C07F14"/>
    <w:rsid w:val="00C20CCB"/>
    <w:rsid w:val="00C2706E"/>
    <w:rsid w:val="00C30344"/>
    <w:rsid w:val="00C3264C"/>
    <w:rsid w:val="00C41140"/>
    <w:rsid w:val="00C53D79"/>
    <w:rsid w:val="00C6415F"/>
    <w:rsid w:val="00C64FAF"/>
    <w:rsid w:val="00C67889"/>
    <w:rsid w:val="00C7024B"/>
    <w:rsid w:val="00C8095C"/>
    <w:rsid w:val="00C92CEC"/>
    <w:rsid w:val="00C9547A"/>
    <w:rsid w:val="00CA1088"/>
    <w:rsid w:val="00CA18EC"/>
    <w:rsid w:val="00CA6944"/>
    <w:rsid w:val="00CA7605"/>
    <w:rsid w:val="00CB5C15"/>
    <w:rsid w:val="00CC4971"/>
    <w:rsid w:val="00CD4473"/>
    <w:rsid w:val="00CD4E39"/>
    <w:rsid w:val="00CE4648"/>
    <w:rsid w:val="00CE5516"/>
    <w:rsid w:val="00CF318C"/>
    <w:rsid w:val="00CF7732"/>
    <w:rsid w:val="00D13D8B"/>
    <w:rsid w:val="00D157F4"/>
    <w:rsid w:val="00D16167"/>
    <w:rsid w:val="00D21033"/>
    <w:rsid w:val="00D22AF1"/>
    <w:rsid w:val="00D23982"/>
    <w:rsid w:val="00D244D6"/>
    <w:rsid w:val="00D271AD"/>
    <w:rsid w:val="00D33BAF"/>
    <w:rsid w:val="00D45D60"/>
    <w:rsid w:val="00D46B92"/>
    <w:rsid w:val="00D52FFD"/>
    <w:rsid w:val="00D55812"/>
    <w:rsid w:val="00D63078"/>
    <w:rsid w:val="00D63B48"/>
    <w:rsid w:val="00D660CF"/>
    <w:rsid w:val="00D67C4A"/>
    <w:rsid w:val="00D734BB"/>
    <w:rsid w:val="00D74200"/>
    <w:rsid w:val="00D76C24"/>
    <w:rsid w:val="00D838D2"/>
    <w:rsid w:val="00D85843"/>
    <w:rsid w:val="00D92F32"/>
    <w:rsid w:val="00D939CE"/>
    <w:rsid w:val="00D97968"/>
    <w:rsid w:val="00DA0F0F"/>
    <w:rsid w:val="00DA244A"/>
    <w:rsid w:val="00DA60AC"/>
    <w:rsid w:val="00DA7E41"/>
    <w:rsid w:val="00DB0D8E"/>
    <w:rsid w:val="00DB7E32"/>
    <w:rsid w:val="00DB7F50"/>
    <w:rsid w:val="00DC20E1"/>
    <w:rsid w:val="00DC4724"/>
    <w:rsid w:val="00DD42B4"/>
    <w:rsid w:val="00DE07DA"/>
    <w:rsid w:val="00DE15EB"/>
    <w:rsid w:val="00DF1136"/>
    <w:rsid w:val="00DF21DB"/>
    <w:rsid w:val="00E00720"/>
    <w:rsid w:val="00E00FFA"/>
    <w:rsid w:val="00E01D62"/>
    <w:rsid w:val="00E1286A"/>
    <w:rsid w:val="00E16107"/>
    <w:rsid w:val="00E24E97"/>
    <w:rsid w:val="00E36007"/>
    <w:rsid w:val="00E41985"/>
    <w:rsid w:val="00E45448"/>
    <w:rsid w:val="00E47A99"/>
    <w:rsid w:val="00E51371"/>
    <w:rsid w:val="00E573D4"/>
    <w:rsid w:val="00E6662C"/>
    <w:rsid w:val="00E67AF6"/>
    <w:rsid w:val="00E70983"/>
    <w:rsid w:val="00E755CB"/>
    <w:rsid w:val="00E76DAE"/>
    <w:rsid w:val="00E77733"/>
    <w:rsid w:val="00E82105"/>
    <w:rsid w:val="00E8685A"/>
    <w:rsid w:val="00E8733C"/>
    <w:rsid w:val="00E91181"/>
    <w:rsid w:val="00E91DAD"/>
    <w:rsid w:val="00E94181"/>
    <w:rsid w:val="00EA03E4"/>
    <w:rsid w:val="00EA3FB7"/>
    <w:rsid w:val="00EA4D6B"/>
    <w:rsid w:val="00EA63D7"/>
    <w:rsid w:val="00EB1360"/>
    <w:rsid w:val="00EB6F48"/>
    <w:rsid w:val="00EC10CD"/>
    <w:rsid w:val="00ED0746"/>
    <w:rsid w:val="00EE56F6"/>
    <w:rsid w:val="00EF2903"/>
    <w:rsid w:val="00EF2D3E"/>
    <w:rsid w:val="00F01556"/>
    <w:rsid w:val="00F204E1"/>
    <w:rsid w:val="00F24050"/>
    <w:rsid w:val="00F263AE"/>
    <w:rsid w:val="00F2668C"/>
    <w:rsid w:val="00F30AD9"/>
    <w:rsid w:val="00F3387D"/>
    <w:rsid w:val="00F37D04"/>
    <w:rsid w:val="00F45288"/>
    <w:rsid w:val="00F56C0E"/>
    <w:rsid w:val="00F6068D"/>
    <w:rsid w:val="00F60EF8"/>
    <w:rsid w:val="00F624F4"/>
    <w:rsid w:val="00F63511"/>
    <w:rsid w:val="00F7001E"/>
    <w:rsid w:val="00F70BE1"/>
    <w:rsid w:val="00F72011"/>
    <w:rsid w:val="00F8084A"/>
    <w:rsid w:val="00F9164D"/>
    <w:rsid w:val="00FB19C0"/>
    <w:rsid w:val="00FB2B99"/>
    <w:rsid w:val="00FB2C7C"/>
    <w:rsid w:val="00FB324F"/>
    <w:rsid w:val="00FB530B"/>
    <w:rsid w:val="00FB5489"/>
    <w:rsid w:val="00FC55C9"/>
    <w:rsid w:val="00FD044E"/>
    <w:rsid w:val="00FD2051"/>
    <w:rsid w:val="00FE14A7"/>
    <w:rsid w:val="00FE15AC"/>
    <w:rsid w:val="00FE5FB8"/>
    <w:rsid w:val="1DF954CA"/>
    <w:rsid w:val="275B4330"/>
    <w:rsid w:val="2927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4584"/>
    <w:pPr>
      <w:ind w:firstLineChars="200" w:firstLine="420"/>
    </w:pPr>
  </w:style>
  <w:style w:type="paragraph" w:styleId="a4">
    <w:name w:val="Date"/>
    <w:basedOn w:val="a"/>
    <w:next w:val="a"/>
    <w:link w:val="Char"/>
    <w:qFormat/>
    <w:rsid w:val="00344584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2">
    <w:name w:val="Body Text Indent 2"/>
    <w:basedOn w:val="a"/>
    <w:link w:val="2Char"/>
    <w:rsid w:val="00344584"/>
    <w:pPr>
      <w:ind w:firstLine="435"/>
    </w:pPr>
    <w:rPr>
      <w:sz w:val="32"/>
    </w:rPr>
  </w:style>
  <w:style w:type="paragraph" w:styleId="a5">
    <w:name w:val="Balloon Text"/>
    <w:basedOn w:val="a"/>
    <w:rsid w:val="00344584"/>
    <w:rPr>
      <w:sz w:val="18"/>
      <w:szCs w:val="18"/>
    </w:rPr>
  </w:style>
  <w:style w:type="paragraph" w:styleId="a6">
    <w:name w:val="footer"/>
    <w:basedOn w:val="a"/>
    <w:qFormat/>
    <w:rsid w:val="0034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445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344584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styleId="a8">
    <w:name w:val="page number"/>
    <w:basedOn w:val="a0"/>
    <w:qFormat/>
    <w:rsid w:val="00344584"/>
  </w:style>
  <w:style w:type="character" w:customStyle="1" w:styleId="2Char">
    <w:name w:val="正文文本缩进 2 Char"/>
    <w:basedOn w:val="a0"/>
    <w:link w:val="2"/>
    <w:rsid w:val="00344584"/>
    <w:rPr>
      <w:kern w:val="2"/>
      <w:sz w:val="32"/>
      <w:szCs w:val="24"/>
    </w:rPr>
  </w:style>
  <w:style w:type="paragraph" w:customStyle="1" w:styleId="1">
    <w:name w:val="列出段落1"/>
    <w:basedOn w:val="a"/>
    <w:uiPriority w:val="34"/>
    <w:qFormat/>
    <w:rsid w:val="00344584"/>
    <w:pPr>
      <w:ind w:firstLineChars="200" w:firstLine="420"/>
    </w:pPr>
  </w:style>
  <w:style w:type="character" w:customStyle="1" w:styleId="Char">
    <w:name w:val="日期 Char"/>
    <w:basedOn w:val="a0"/>
    <w:link w:val="a4"/>
    <w:qFormat/>
    <w:rsid w:val="00BD4729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C57FB-1EBD-4134-A6A8-9BD56A07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865</Characters>
  <Application>Microsoft Office Word</Application>
  <DocSecurity>0</DocSecurity>
  <Lines>7</Lines>
  <Paragraphs>2</Paragraphs>
  <ScaleCrop>false</ScaleCrop>
  <Company>h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liyung</cp:lastModifiedBy>
  <cp:revision>8</cp:revision>
  <cp:lastPrinted>2018-03-29T03:49:00Z</cp:lastPrinted>
  <dcterms:created xsi:type="dcterms:W3CDTF">2018-01-26T00:42:00Z</dcterms:created>
  <dcterms:modified xsi:type="dcterms:W3CDTF">2018-03-29T03:49:00Z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