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60</w:t>
      </w:r>
      <w:r>
        <w:rPr>
          <w:rFonts w:hint="eastAsia" w:ascii="仿宋_GB2312" w:hAnsi="宋体" w:eastAsia="仿宋_GB2312"/>
          <w:sz w:val="32"/>
          <w:szCs w:val="30"/>
        </w:rPr>
        <w:t>号</w:t>
      </w:r>
    </w:p>
    <w:p>
      <w:pPr>
        <w:spacing w:line="360" w:lineRule="auto"/>
        <w:rPr>
          <w:rFonts w:ascii="宋体" w:hAnsi="宋体"/>
          <w:b/>
          <w:sz w:val="44"/>
        </w:rPr>
      </w:pPr>
    </w:p>
    <w:p>
      <w:pPr>
        <w:spacing w:line="46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460" w:lineRule="exact"/>
        <w:rPr>
          <w:rFonts w:ascii="仿宋_GB2312" w:hAnsi="宋体" w:eastAsia="仿宋_GB2312"/>
          <w:kern w:val="20"/>
          <w:sz w:val="32"/>
        </w:rPr>
      </w:pPr>
    </w:p>
    <w:p>
      <w:pPr>
        <w:spacing w:line="46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当事人：广州盈多餐饮有限公司</w:t>
      </w:r>
    </w:p>
    <w:p>
      <w:pPr>
        <w:spacing w:line="460" w:lineRule="exact"/>
        <w:ind w:firstLine="630"/>
        <w:jc w:val="left"/>
        <w:rPr>
          <w:rFonts w:ascii="仿宋_GB2312" w:eastAsia="仿宋_GB2312"/>
          <w:kern w:val="20"/>
          <w:sz w:val="32"/>
          <w:szCs w:val="32"/>
        </w:rPr>
      </w:pPr>
      <w:r>
        <w:rPr>
          <w:rFonts w:hint="eastAsia" w:ascii="仿宋_GB2312" w:eastAsia="仿宋_GB2312"/>
          <w:kern w:val="20"/>
          <w:sz w:val="32"/>
          <w:szCs w:val="32"/>
        </w:rPr>
        <w:t>法定代表人：陈洁林    电话：13825148001</w:t>
      </w:r>
    </w:p>
    <w:p>
      <w:pPr>
        <w:spacing w:line="460" w:lineRule="exact"/>
        <w:ind w:firstLine="640" w:firstLineChars="200"/>
        <w:rPr>
          <w:rFonts w:ascii="仿宋_GB2312" w:eastAsia="仿宋_GB2312"/>
          <w:kern w:val="20"/>
          <w:sz w:val="32"/>
          <w:szCs w:val="32"/>
        </w:rPr>
      </w:pPr>
      <w:r>
        <w:rPr>
          <w:rFonts w:hint="eastAsia" w:ascii="仿宋_GB2312" w:hAnsi="宋体" w:eastAsia="仿宋_GB2312"/>
          <w:kern w:val="20"/>
          <w:sz w:val="32"/>
          <w:szCs w:val="30"/>
        </w:rPr>
        <w:t>统一社会信用代码：91440106355769345C</w:t>
      </w:r>
    </w:p>
    <w:p>
      <w:pPr>
        <w:spacing w:line="460" w:lineRule="exact"/>
        <w:ind w:firstLine="630"/>
        <w:rPr>
          <w:rFonts w:hint="eastAsia" w:ascii="仿宋_GB2312" w:hAnsi="宋体" w:eastAsia="仿宋_GB2312"/>
          <w:kern w:val="20"/>
          <w:sz w:val="32"/>
          <w:szCs w:val="30"/>
        </w:rPr>
      </w:pPr>
      <w:r>
        <w:rPr>
          <w:rFonts w:hint="eastAsia" w:ascii="仿宋_GB2312" w:hAnsi="宋体" w:eastAsia="仿宋_GB2312"/>
          <w:kern w:val="20"/>
          <w:sz w:val="32"/>
          <w:szCs w:val="30"/>
        </w:rPr>
        <w:t>地址：广州市天河区天河北路613号铺位01</w:t>
      </w:r>
    </w:p>
    <w:p>
      <w:pPr>
        <w:spacing w:line="460" w:lineRule="exact"/>
        <w:ind w:firstLine="630"/>
        <w:rPr>
          <w:rFonts w:hint="eastAsia" w:ascii="黑体" w:hAnsi="宋体" w:eastAsia="黑体"/>
          <w:spacing w:val="-9"/>
          <w:kern w:val="20"/>
          <w:sz w:val="32"/>
          <w:szCs w:val="30"/>
        </w:rPr>
      </w:pPr>
      <w:r>
        <w:rPr>
          <w:rFonts w:hint="eastAsia" w:ascii="黑体" w:hAnsi="宋体" w:eastAsia="黑体"/>
          <w:kern w:val="20"/>
          <w:sz w:val="32"/>
          <w:szCs w:val="30"/>
        </w:rPr>
        <w:t>一、环境违法事实和证据</w:t>
      </w:r>
    </w:p>
    <w:p>
      <w:pPr>
        <w:spacing w:line="46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经查实：当事人在上址经营餐饮业，厨房设有1个炒炉</w:t>
      </w:r>
      <w:r>
        <w:rPr>
          <w:rFonts w:hint="eastAsia" w:ascii="仿宋_GB2312" w:hAnsi="宋体" w:eastAsia="仿宋_GB2312" w:cs="宋体"/>
          <w:kern w:val="20"/>
          <w:sz w:val="32"/>
          <w:szCs w:val="32"/>
        </w:rPr>
        <w:t>（烟罩投影面积1.2平方米，折合1个基准炉头）</w:t>
      </w:r>
      <w:r>
        <w:rPr>
          <w:rFonts w:hint="eastAsia" w:ascii="仿宋_GB2312" w:eastAsia="仿宋_GB2312"/>
          <w:kern w:val="20"/>
          <w:sz w:val="32"/>
          <w:szCs w:val="32"/>
        </w:rPr>
        <w:t>，产生的油烟经净化器处理后低空排放。2018年1月9日，广州市环境监理所天河监理二站委托广州市谱尼测试技术有限公司在该单位正常营业的情况下，对其厨房油烟排烟口进行取样监测，监测结果显示：油烟浓度为7.0mg/</w:t>
      </w:r>
      <w:r>
        <w:rPr>
          <w:rFonts w:ascii="宋体" w:hAnsi="宋体" w:cs="宋体"/>
          <w:kern w:val="0"/>
          <w:sz w:val="32"/>
          <w:szCs w:val="32"/>
        </w:rPr>
        <w:t>m³</w:t>
      </w:r>
      <w:r>
        <w:rPr>
          <w:rFonts w:hint="eastAsia" w:ascii="仿宋_GB2312" w:eastAsia="仿宋_GB2312"/>
          <w:kern w:val="20"/>
          <w:sz w:val="32"/>
          <w:szCs w:val="32"/>
        </w:rPr>
        <w:t>（排放标准为2.0mg/</w:t>
      </w:r>
      <w:r>
        <w:rPr>
          <w:rFonts w:ascii="宋体" w:hAnsi="宋体" w:cs="宋体"/>
          <w:kern w:val="0"/>
          <w:sz w:val="32"/>
          <w:szCs w:val="32"/>
        </w:rPr>
        <w:t>m³</w:t>
      </w:r>
      <w:r>
        <w:rPr>
          <w:rFonts w:hint="eastAsia" w:ascii="仿宋_GB2312" w:eastAsia="仿宋_GB2312"/>
          <w:kern w:val="20"/>
          <w:sz w:val="32"/>
          <w:szCs w:val="32"/>
        </w:rPr>
        <w:t>），超标排放污染物。2018年1月23日我局已向当事人下达了《责令改正违法行为决定书》（穗天环责改[2018]A004号）,</w:t>
      </w:r>
      <w:r>
        <w:rPr>
          <w:rFonts w:hint="eastAsia" w:ascii="仿宋_GB2312" w:eastAsia="仿宋_GB2312"/>
          <w:sz w:val="32"/>
          <w:szCs w:val="32"/>
        </w:rPr>
        <w:t xml:space="preserve"> 责令当事人立即改正上述违法行为。</w:t>
      </w:r>
    </w:p>
    <w:p>
      <w:pPr>
        <w:spacing w:line="46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以上事实有《现场检查笔录》、《监测报告》、《责令改正违法行为决定书》等证据为证。</w:t>
      </w:r>
    </w:p>
    <w:p>
      <w:pPr>
        <w:spacing w:line="460" w:lineRule="exact"/>
        <w:ind w:firstLine="645"/>
        <w:rPr>
          <w:rFonts w:hint="eastAsia"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46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2018年3月17日，本局向当事人邮寄送达了《行政处罚告知书》（穗天环告[2018]27号），当事人积极整改，3月22日经</w:t>
      </w:r>
      <w:r>
        <w:rPr>
          <w:rFonts w:hint="eastAsia" w:ascii="仿宋_GB2312" w:eastAsia="仿宋_GB2312"/>
          <w:kern w:val="20"/>
          <w:sz w:val="32"/>
          <w:szCs w:val="32"/>
        </w:rPr>
        <w:t>广州市谱尼测试技术有限公司采样监测，</w:t>
      </w:r>
      <w:r>
        <w:rPr>
          <w:rFonts w:hint="eastAsia" w:ascii="仿宋_GB2312" w:eastAsia="仿宋_GB2312" w:cs="宋体"/>
          <w:kern w:val="0"/>
          <w:sz w:val="32"/>
          <w:szCs w:val="30"/>
        </w:rPr>
        <w:t>油烟数据已达标。经审核，上述违法事实清楚，</w:t>
      </w:r>
      <w:r>
        <w:rPr>
          <w:rFonts w:hint="eastAsia" w:ascii="仿宋_GB2312" w:eastAsia="仿宋_GB2312"/>
          <w:kern w:val="20"/>
          <w:sz w:val="32"/>
          <w:szCs w:val="32"/>
        </w:rPr>
        <w:t>现该案经本局审查结束。</w:t>
      </w:r>
    </w:p>
    <w:p>
      <w:pPr>
        <w:spacing w:line="46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根据《中华人民共和国行政处罚法》第二十三条、《中华人民共和国大气污染防治法》第一百一十八条第一款的规定，作出处罚决定如下：罚款人民币叁万元整（￥</w:t>
      </w:r>
      <w:r>
        <w:rPr>
          <w:rFonts w:hint="eastAsia" w:ascii="仿宋_GB2312" w:eastAsia="仿宋_GB2312"/>
          <w:sz w:val="32"/>
          <w:szCs w:val="32"/>
          <w:u w:val="single"/>
        </w:rPr>
        <w:t>30000.00</w:t>
      </w:r>
      <w:r>
        <w:rPr>
          <w:rFonts w:hint="eastAsia" w:ascii="仿宋_GB2312" w:eastAsia="仿宋_GB2312"/>
          <w:sz w:val="32"/>
          <w:szCs w:val="32"/>
        </w:rPr>
        <w:t>）。</w:t>
      </w:r>
    </w:p>
    <w:p>
      <w:pPr>
        <w:spacing w:line="46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46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4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60" w:lineRule="exact"/>
        <w:ind w:left="101" w:leftChars="48" w:firstLine="5177" w:firstLineChars="1618"/>
        <w:jc w:val="left"/>
        <w:rPr>
          <w:kern w:val="20"/>
          <w:position w:val="0"/>
        </w:rPr>
      </w:pPr>
      <w:r>
        <w:rPr>
          <w:rFonts w:hint="eastAsia"/>
          <w:kern w:val="20"/>
          <w:position w:val="0"/>
        </w:rPr>
        <w:t>2018年</w:t>
      </w:r>
      <w:r>
        <w:rPr>
          <w:rFonts w:hint="eastAsia"/>
          <w:kern w:val="20"/>
          <w:position w:val="0"/>
          <w:lang w:val="en-US" w:eastAsia="zh-CN"/>
        </w:rPr>
        <w:t>4</w:t>
      </w:r>
      <w:r>
        <w:rPr>
          <w:rFonts w:hint="eastAsia"/>
          <w:kern w:val="20"/>
          <w:position w:val="0"/>
        </w:rPr>
        <w:t>月</w:t>
      </w:r>
      <w:r>
        <w:rPr>
          <w:rFonts w:hint="eastAsia"/>
          <w:kern w:val="20"/>
          <w:position w:val="0"/>
          <w:lang w:val="en-US" w:eastAsia="zh-CN"/>
        </w:rPr>
        <w:t>10</w:t>
      </w:r>
      <w:r>
        <w:rPr>
          <w:rFonts w:hint="eastAsia"/>
          <w:kern w:val="20"/>
          <w:position w:val="0"/>
        </w:rPr>
        <w:t>日</w:t>
      </w:r>
      <w:bookmarkStart w:id="0" w:name="_GoBack"/>
      <w:bookmarkEnd w:id="0"/>
    </w:p>
    <w:p>
      <w:pPr>
        <w:spacing w:line="46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6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0"/>
                  </w:rPr>
                </w:pP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160E0"/>
    <w:rsid w:val="000229E8"/>
    <w:rsid w:val="000655D2"/>
    <w:rsid w:val="00074A23"/>
    <w:rsid w:val="00082981"/>
    <w:rsid w:val="00094766"/>
    <w:rsid w:val="000A3152"/>
    <w:rsid w:val="000A57FC"/>
    <w:rsid w:val="000B0CA1"/>
    <w:rsid w:val="000B7CF2"/>
    <w:rsid w:val="000C308D"/>
    <w:rsid w:val="000D2C7A"/>
    <w:rsid w:val="000D6EA8"/>
    <w:rsid w:val="00105B44"/>
    <w:rsid w:val="00110820"/>
    <w:rsid w:val="0011781A"/>
    <w:rsid w:val="00124964"/>
    <w:rsid w:val="00125F14"/>
    <w:rsid w:val="001310A2"/>
    <w:rsid w:val="00134E85"/>
    <w:rsid w:val="0015597B"/>
    <w:rsid w:val="00172A27"/>
    <w:rsid w:val="00174562"/>
    <w:rsid w:val="00176ED0"/>
    <w:rsid w:val="00191A65"/>
    <w:rsid w:val="001A34D4"/>
    <w:rsid w:val="001A62ED"/>
    <w:rsid w:val="001B3011"/>
    <w:rsid w:val="001C3CCE"/>
    <w:rsid w:val="001E672F"/>
    <w:rsid w:val="0021166E"/>
    <w:rsid w:val="00215743"/>
    <w:rsid w:val="00216EB8"/>
    <w:rsid w:val="00242877"/>
    <w:rsid w:val="0024568D"/>
    <w:rsid w:val="00250235"/>
    <w:rsid w:val="00286F4F"/>
    <w:rsid w:val="002872E3"/>
    <w:rsid w:val="0028787C"/>
    <w:rsid w:val="002A181D"/>
    <w:rsid w:val="002A7BAB"/>
    <w:rsid w:val="002B3D53"/>
    <w:rsid w:val="002C203E"/>
    <w:rsid w:val="002D486F"/>
    <w:rsid w:val="002F1A34"/>
    <w:rsid w:val="002F2377"/>
    <w:rsid w:val="002F79CF"/>
    <w:rsid w:val="003106D4"/>
    <w:rsid w:val="00317AB9"/>
    <w:rsid w:val="00374BAD"/>
    <w:rsid w:val="0038146B"/>
    <w:rsid w:val="003A3BAA"/>
    <w:rsid w:val="003D68F7"/>
    <w:rsid w:val="003D7DF7"/>
    <w:rsid w:val="003F01B1"/>
    <w:rsid w:val="003F3680"/>
    <w:rsid w:val="004171B0"/>
    <w:rsid w:val="00417423"/>
    <w:rsid w:val="00417911"/>
    <w:rsid w:val="0042659E"/>
    <w:rsid w:val="00430545"/>
    <w:rsid w:val="00440E2F"/>
    <w:rsid w:val="004500CB"/>
    <w:rsid w:val="00460B25"/>
    <w:rsid w:val="00463394"/>
    <w:rsid w:val="00487076"/>
    <w:rsid w:val="00487DCB"/>
    <w:rsid w:val="0049005D"/>
    <w:rsid w:val="00492E43"/>
    <w:rsid w:val="004A4474"/>
    <w:rsid w:val="004B48DC"/>
    <w:rsid w:val="004B4C2B"/>
    <w:rsid w:val="004B5B2B"/>
    <w:rsid w:val="004B5E5E"/>
    <w:rsid w:val="004D31E3"/>
    <w:rsid w:val="004D5824"/>
    <w:rsid w:val="004E06E9"/>
    <w:rsid w:val="005063A0"/>
    <w:rsid w:val="00557284"/>
    <w:rsid w:val="0056326F"/>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95F"/>
    <w:rsid w:val="00654E6D"/>
    <w:rsid w:val="006551CC"/>
    <w:rsid w:val="006618A4"/>
    <w:rsid w:val="00681EC3"/>
    <w:rsid w:val="00682B2F"/>
    <w:rsid w:val="00683AE9"/>
    <w:rsid w:val="00692292"/>
    <w:rsid w:val="006A7C53"/>
    <w:rsid w:val="006B2C37"/>
    <w:rsid w:val="006C60E0"/>
    <w:rsid w:val="006C6A2C"/>
    <w:rsid w:val="006E3D56"/>
    <w:rsid w:val="006E6FCE"/>
    <w:rsid w:val="006F3A07"/>
    <w:rsid w:val="006F5B44"/>
    <w:rsid w:val="006F5B91"/>
    <w:rsid w:val="00705B49"/>
    <w:rsid w:val="0071496C"/>
    <w:rsid w:val="00715A6F"/>
    <w:rsid w:val="00717A8B"/>
    <w:rsid w:val="007327FC"/>
    <w:rsid w:val="00732F48"/>
    <w:rsid w:val="0074353F"/>
    <w:rsid w:val="007628E2"/>
    <w:rsid w:val="007637D5"/>
    <w:rsid w:val="00775497"/>
    <w:rsid w:val="00777554"/>
    <w:rsid w:val="00782DF4"/>
    <w:rsid w:val="0078329C"/>
    <w:rsid w:val="00783F66"/>
    <w:rsid w:val="007903A6"/>
    <w:rsid w:val="00795732"/>
    <w:rsid w:val="00796FA4"/>
    <w:rsid w:val="007E321B"/>
    <w:rsid w:val="00816948"/>
    <w:rsid w:val="008327E9"/>
    <w:rsid w:val="008400E7"/>
    <w:rsid w:val="00863A9C"/>
    <w:rsid w:val="00872308"/>
    <w:rsid w:val="008871DF"/>
    <w:rsid w:val="00896C8D"/>
    <w:rsid w:val="008A02F5"/>
    <w:rsid w:val="008A0FD7"/>
    <w:rsid w:val="008A1568"/>
    <w:rsid w:val="008A2B7A"/>
    <w:rsid w:val="008A5A6E"/>
    <w:rsid w:val="008A638E"/>
    <w:rsid w:val="008A6442"/>
    <w:rsid w:val="008C33C1"/>
    <w:rsid w:val="008D327A"/>
    <w:rsid w:val="008F2E69"/>
    <w:rsid w:val="008F7DF9"/>
    <w:rsid w:val="009171B7"/>
    <w:rsid w:val="00927EEA"/>
    <w:rsid w:val="00944C4B"/>
    <w:rsid w:val="0094527D"/>
    <w:rsid w:val="00952F37"/>
    <w:rsid w:val="00966D8C"/>
    <w:rsid w:val="00970C88"/>
    <w:rsid w:val="00976F88"/>
    <w:rsid w:val="009835FD"/>
    <w:rsid w:val="009B118E"/>
    <w:rsid w:val="009B2DFE"/>
    <w:rsid w:val="009C5288"/>
    <w:rsid w:val="009D2434"/>
    <w:rsid w:val="00A0337B"/>
    <w:rsid w:val="00A04902"/>
    <w:rsid w:val="00A04CA3"/>
    <w:rsid w:val="00A06C43"/>
    <w:rsid w:val="00A33997"/>
    <w:rsid w:val="00A34F36"/>
    <w:rsid w:val="00A42167"/>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AF5C15"/>
    <w:rsid w:val="00B22DEB"/>
    <w:rsid w:val="00B30711"/>
    <w:rsid w:val="00B367B5"/>
    <w:rsid w:val="00B4545E"/>
    <w:rsid w:val="00B54B25"/>
    <w:rsid w:val="00B55F7F"/>
    <w:rsid w:val="00B76F7D"/>
    <w:rsid w:val="00B92390"/>
    <w:rsid w:val="00B945D7"/>
    <w:rsid w:val="00B95718"/>
    <w:rsid w:val="00B96408"/>
    <w:rsid w:val="00BA6700"/>
    <w:rsid w:val="00BC07D3"/>
    <w:rsid w:val="00BC3E5C"/>
    <w:rsid w:val="00BC5093"/>
    <w:rsid w:val="00BD0D0B"/>
    <w:rsid w:val="00BF3D3E"/>
    <w:rsid w:val="00C07AA5"/>
    <w:rsid w:val="00C20CCB"/>
    <w:rsid w:val="00C35FBA"/>
    <w:rsid w:val="00C6415F"/>
    <w:rsid w:val="00C70913"/>
    <w:rsid w:val="00C92CEC"/>
    <w:rsid w:val="00CA6944"/>
    <w:rsid w:val="00CC424C"/>
    <w:rsid w:val="00CD4473"/>
    <w:rsid w:val="00CF7732"/>
    <w:rsid w:val="00D03835"/>
    <w:rsid w:val="00D131F8"/>
    <w:rsid w:val="00D157F4"/>
    <w:rsid w:val="00D16167"/>
    <w:rsid w:val="00D17D58"/>
    <w:rsid w:val="00D23982"/>
    <w:rsid w:val="00D244D6"/>
    <w:rsid w:val="00D406B0"/>
    <w:rsid w:val="00D52FFD"/>
    <w:rsid w:val="00D70D97"/>
    <w:rsid w:val="00DA244A"/>
    <w:rsid w:val="00DA60AC"/>
    <w:rsid w:val="00DA7E41"/>
    <w:rsid w:val="00DB4F81"/>
    <w:rsid w:val="00DC272E"/>
    <w:rsid w:val="00DC3C92"/>
    <w:rsid w:val="00DC6443"/>
    <w:rsid w:val="00E0698E"/>
    <w:rsid w:val="00E12F45"/>
    <w:rsid w:val="00E42896"/>
    <w:rsid w:val="00E47A99"/>
    <w:rsid w:val="00E51371"/>
    <w:rsid w:val="00E8733C"/>
    <w:rsid w:val="00EA3FFC"/>
    <w:rsid w:val="00EA63D7"/>
    <w:rsid w:val="00EB1C5D"/>
    <w:rsid w:val="00EC10CD"/>
    <w:rsid w:val="00ED0746"/>
    <w:rsid w:val="00EE539C"/>
    <w:rsid w:val="00EF2D3E"/>
    <w:rsid w:val="00F06F24"/>
    <w:rsid w:val="00F16515"/>
    <w:rsid w:val="00F204E1"/>
    <w:rsid w:val="00F2080C"/>
    <w:rsid w:val="00F23039"/>
    <w:rsid w:val="00F263AE"/>
    <w:rsid w:val="00F2668C"/>
    <w:rsid w:val="00F36680"/>
    <w:rsid w:val="00F43D0D"/>
    <w:rsid w:val="00F52574"/>
    <w:rsid w:val="00F5415F"/>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3B2302F"/>
    <w:rsid w:val="0F4C3B78"/>
    <w:rsid w:val="15432BFB"/>
    <w:rsid w:val="2D171974"/>
    <w:rsid w:val="3E507448"/>
    <w:rsid w:val="446276D5"/>
    <w:rsid w:val="487837BB"/>
    <w:rsid w:val="4A945990"/>
    <w:rsid w:val="4CA642BE"/>
    <w:rsid w:val="4FB65544"/>
    <w:rsid w:val="5AC9140C"/>
    <w:rsid w:val="5F920A34"/>
    <w:rsid w:val="6A2E1053"/>
    <w:rsid w:val="6A80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qFormat/>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17F73-E713-4A76-B66D-F4B0E69B0D5C}">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154</Words>
  <Characters>878</Characters>
  <Lines>7</Lines>
  <Paragraphs>2</Paragraphs>
  <TotalTime>0</TotalTime>
  <ScaleCrop>false</ScaleCrop>
  <LinksUpToDate>false</LinksUpToDate>
  <CharactersWithSpaces>1030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2018-03-28T01:31:00Z</dcterms:created>
  <dc:creator>彭兴琼</dc:creator>
  <cp:lastModifiedBy>fuyh</cp:lastModifiedBy>
  <cp:lastPrinted>2018-04-10T08:33:14Z</cp:lastPrinted>
  <dcterms:modified xsi:type="dcterms:W3CDTF">2018-04-10T08:34:32Z</dcterms:modified>
  <dc:title>穗天环听告字【2004】号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