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0711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6371E2">
        <w:rPr>
          <w:rFonts w:ascii="仿宋_GB2312" w:eastAsia="仿宋_GB2312" w:hAnsi="仿宋_GB2312" w:cs="仿宋_GB2312" w:hint="eastAsia"/>
          <w:sz w:val="32"/>
          <w:szCs w:val="30"/>
        </w:rPr>
        <w:t>260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2734F2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0711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2734F2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2734F2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广州和胜品鸡坊餐饮管理有限公司第三分店</w:t>
      </w:r>
    </w:p>
    <w:p w:rsidR="004146C4" w:rsidRDefault="00B84439" w:rsidP="002734F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负责</w:t>
      </w:r>
      <w:r w:rsidR="003472BA">
        <w:rPr>
          <w:rFonts w:ascii="仿宋_GB2312" w:eastAsia="仿宋_GB2312" w:hint="eastAsia"/>
          <w:kern w:val="20"/>
          <w:sz w:val="32"/>
          <w:szCs w:val="32"/>
        </w:rPr>
        <w:t>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陈孙葵</w:t>
      </w:r>
      <w:r w:rsidR="00CD3C76">
        <w:rPr>
          <w:rFonts w:ascii="仿宋_GB2312" w:eastAsia="仿宋_GB2312" w:hint="eastAsia"/>
          <w:kern w:val="20"/>
          <w:sz w:val="32"/>
          <w:szCs w:val="32"/>
        </w:rPr>
        <w:t xml:space="preserve">    电话：13802956321</w:t>
      </w:r>
    </w:p>
    <w:p w:rsidR="0042659E" w:rsidRPr="00D244D6" w:rsidRDefault="0042659E" w:rsidP="002734F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732F48">
        <w:rPr>
          <w:rFonts w:ascii="仿宋_GB2312" w:eastAsia="仿宋_GB2312" w:hAnsi="宋体" w:hint="eastAsia"/>
          <w:kern w:val="20"/>
          <w:sz w:val="32"/>
          <w:szCs w:val="30"/>
        </w:rPr>
        <w:t>4401</w:t>
      </w:r>
      <w:r w:rsidR="00C41140">
        <w:rPr>
          <w:rFonts w:ascii="仿宋_GB2312" w:eastAsia="仿宋_GB2312" w:hAnsi="宋体" w:hint="eastAsia"/>
          <w:kern w:val="20"/>
          <w:sz w:val="32"/>
          <w:szCs w:val="30"/>
        </w:rPr>
        <w:t>06000881589</w:t>
      </w:r>
    </w:p>
    <w:p w:rsidR="004B4C2B" w:rsidRDefault="00E47A99" w:rsidP="002734F2">
      <w:pPr>
        <w:spacing w:line="500" w:lineRule="exact"/>
        <w:ind w:firstLineChars="200" w:firstLine="640"/>
        <w:rPr>
          <w:rFonts w:ascii="仿宋_GB2312" w:eastAsia="仿宋_GB2312" w:hAnsi="宋体" w:cs="宋体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兴盛路11号</w:t>
      </w:r>
      <w:r w:rsidR="00C41140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二层自</w:t>
      </w:r>
      <w:r w:rsidR="00C41140" w:rsidRPr="00C41140"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编1-16房</w:t>
      </w:r>
    </w:p>
    <w:p w:rsidR="00E0711F" w:rsidRPr="00E0711F" w:rsidRDefault="00E0711F" w:rsidP="002734F2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E0711F">
        <w:rPr>
          <w:rFonts w:ascii="黑体" w:eastAsia="黑体" w:hAnsi="宋体" w:cs="宋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2734F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0711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3472BA">
        <w:rPr>
          <w:rFonts w:ascii="仿宋_GB2312" w:eastAsia="仿宋_GB2312" w:hAnsi="宋体" w:hint="eastAsia"/>
          <w:kern w:val="20"/>
          <w:sz w:val="32"/>
        </w:rPr>
        <w:t>20</w:t>
      </w:r>
      <w:r w:rsidR="00197A9A">
        <w:rPr>
          <w:rFonts w:ascii="仿宋_GB2312" w:eastAsia="仿宋_GB2312" w:hAnsi="宋体" w:hint="eastAsia"/>
          <w:kern w:val="20"/>
          <w:sz w:val="32"/>
        </w:rPr>
        <w:t>1</w:t>
      </w:r>
      <w:r w:rsidR="003472BA">
        <w:rPr>
          <w:rFonts w:ascii="仿宋_GB2312" w:eastAsia="仿宋_GB2312" w:hAnsi="宋体" w:hint="eastAsia"/>
          <w:kern w:val="20"/>
          <w:sz w:val="32"/>
        </w:rPr>
        <w:t>3</w:t>
      </w:r>
      <w:r w:rsidR="005F363B">
        <w:rPr>
          <w:rFonts w:ascii="仿宋_GB2312" w:eastAsia="仿宋_GB2312" w:hAnsi="宋体" w:hint="eastAsia"/>
          <w:kern w:val="20"/>
          <w:sz w:val="32"/>
        </w:rPr>
        <w:t>年已办理环境影响</w:t>
      </w:r>
      <w:r w:rsidR="00E0711F">
        <w:rPr>
          <w:rFonts w:ascii="仿宋_GB2312" w:eastAsia="仿宋_GB2312" w:hAnsi="宋体" w:hint="eastAsia"/>
          <w:kern w:val="20"/>
          <w:sz w:val="32"/>
        </w:rPr>
        <w:t>评价</w:t>
      </w:r>
      <w:r w:rsidR="005F363B">
        <w:rPr>
          <w:rFonts w:ascii="仿宋_GB2312" w:eastAsia="仿宋_GB2312" w:hAnsi="宋体" w:hint="eastAsia"/>
          <w:kern w:val="20"/>
          <w:sz w:val="32"/>
        </w:rPr>
        <w:t>审批手续（穗天环管影〔</w:t>
      </w:r>
      <w:r w:rsidR="003472BA">
        <w:rPr>
          <w:rFonts w:ascii="仿宋_GB2312" w:eastAsia="仿宋_GB2312" w:hAnsi="宋体" w:hint="eastAsia"/>
          <w:kern w:val="20"/>
          <w:sz w:val="32"/>
        </w:rPr>
        <w:t>2013</w:t>
      </w:r>
      <w:r w:rsidR="005F363B">
        <w:rPr>
          <w:rFonts w:ascii="仿宋_GB2312" w:eastAsia="仿宋_GB2312" w:hAnsi="宋体" w:hint="eastAsia"/>
          <w:kern w:val="20"/>
          <w:sz w:val="32"/>
        </w:rPr>
        <w:t>〕</w:t>
      </w:r>
      <w:r w:rsidR="003472BA">
        <w:rPr>
          <w:rFonts w:ascii="仿宋_GB2312" w:eastAsia="仿宋_GB2312" w:hAnsi="宋体" w:hint="eastAsia"/>
          <w:kern w:val="20"/>
          <w:sz w:val="32"/>
        </w:rPr>
        <w:t>142</w:t>
      </w:r>
      <w:r w:rsidR="005F363B">
        <w:rPr>
          <w:rFonts w:ascii="仿宋_GB2312" w:eastAsia="仿宋_GB2312" w:hAnsi="宋体" w:hint="eastAsia"/>
          <w:kern w:val="20"/>
          <w:sz w:val="32"/>
        </w:rPr>
        <w:t>号），于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C41140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C41140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C41140">
        <w:rPr>
          <w:rFonts w:ascii="仿宋_GB2312" w:eastAsia="仿宋_GB2312" w:hint="eastAsia"/>
          <w:kern w:val="20"/>
          <w:sz w:val="32"/>
          <w:szCs w:val="32"/>
        </w:rPr>
        <w:t>主要经营中餐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C41140">
        <w:rPr>
          <w:rFonts w:ascii="仿宋_GB2312" w:eastAsia="仿宋_GB2312" w:hint="eastAsia"/>
          <w:kern w:val="20"/>
          <w:sz w:val="32"/>
          <w:szCs w:val="32"/>
        </w:rPr>
        <w:t>262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4E5162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C41140">
        <w:rPr>
          <w:rFonts w:ascii="仿宋_GB2312" w:eastAsia="仿宋_GB2312" w:hint="eastAsia"/>
          <w:kern w:val="20"/>
          <w:sz w:val="32"/>
          <w:szCs w:val="32"/>
        </w:rPr>
        <w:t>2</w:t>
      </w:r>
      <w:r w:rsidR="003472BA">
        <w:rPr>
          <w:rFonts w:ascii="仿宋_GB2312" w:eastAsia="仿宋_GB2312" w:hint="eastAsia"/>
          <w:kern w:val="20"/>
          <w:sz w:val="32"/>
          <w:szCs w:val="32"/>
        </w:rPr>
        <w:t>个</w:t>
      </w:r>
      <w:r w:rsidR="003472BA">
        <w:rPr>
          <w:rFonts w:ascii="宋体" w:hAnsi="宋体" w:cs="宋体" w:hint="eastAsia"/>
          <w:kern w:val="20"/>
          <w:sz w:val="32"/>
          <w:szCs w:val="32"/>
        </w:rPr>
        <w:t>炸</w:t>
      </w:r>
      <w:r w:rsidR="005479C7">
        <w:rPr>
          <w:rFonts w:ascii="仿宋_GB2312" w:eastAsia="仿宋_GB2312" w:hint="eastAsia"/>
          <w:kern w:val="20"/>
          <w:sz w:val="32"/>
          <w:szCs w:val="32"/>
        </w:rPr>
        <w:t>炉</w:t>
      </w:r>
      <w:r w:rsidR="00F7482F">
        <w:rPr>
          <w:rFonts w:ascii="仿宋_GB2312" w:eastAsia="仿宋_GB2312" w:hint="eastAsia"/>
          <w:kern w:val="20"/>
          <w:sz w:val="32"/>
          <w:szCs w:val="32"/>
        </w:rPr>
        <w:t>，蒸柜、电磁炉、四头煲仔炉、三头煲</w:t>
      </w:r>
      <w:r w:rsidR="00C41140">
        <w:rPr>
          <w:rFonts w:ascii="仿宋_GB2312" w:eastAsia="仿宋_GB2312" w:hint="eastAsia"/>
          <w:kern w:val="20"/>
          <w:sz w:val="32"/>
          <w:szCs w:val="32"/>
        </w:rPr>
        <w:t>仔炉各</w:t>
      </w:r>
      <w:r w:rsidR="003472BA">
        <w:rPr>
          <w:rFonts w:ascii="仿宋_GB2312" w:eastAsia="仿宋_GB2312" w:hint="eastAsia"/>
          <w:kern w:val="20"/>
          <w:sz w:val="32"/>
          <w:szCs w:val="32"/>
        </w:rPr>
        <w:t>1个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2734F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2734F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的规定。</w:t>
      </w:r>
    </w:p>
    <w:p w:rsidR="002734F2" w:rsidRPr="00996A9D" w:rsidRDefault="002734F2" w:rsidP="002734F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5月20日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向本局提交书面说明，称其决定</w:t>
      </w:r>
      <w:r w:rsidR="00051081">
        <w:rPr>
          <w:rFonts w:ascii="仿宋_GB2312" w:eastAsia="仿宋_GB2312" w:cs="宋体" w:hint="eastAsia"/>
          <w:kern w:val="0"/>
          <w:sz w:val="32"/>
          <w:szCs w:val="30"/>
        </w:rPr>
        <w:t>关闭</w:t>
      </w:r>
      <w:r>
        <w:rPr>
          <w:rFonts w:ascii="仿宋_GB2312" w:eastAsia="仿宋_GB2312" w:cs="宋体" w:hint="eastAsia"/>
          <w:kern w:val="0"/>
          <w:sz w:val="32"/>
          <w:szCs w:val="30"/>
        </w:rPr>
        <w:t>该店，7月27日我局执法人员现场跟踪检查，发现该店</w:t>
      </w:r>
      <w:r w:rsidR="00051081">
        <w:rPr>
          <w:rFonts w:ascii="仿宋_GB2312" w:eastAsia="仿宋_GB2312" w:cs="宋体" w:hint="eastAsia"/>
          <w:kern w:val="0"/>
          <w:sz w:val="32"/>
          <w:szCs w:val="30"/>
        </w:rPr>
        <w:t>仍</w:t>
      </w:r>
      <w:r>
        <w:rPr>
          <w:rFonts w:ascii="仿宋_GB2312" w:eastAsia="仿宋_GB2312" w:cs="宋体" w:hint="eastAsia"/>
          <w:kern w:val="0"/>
          <w:sz w:val="32"/>
          <w:szCs w:val="30"/>
        </w:rPr>
        <w:t>在正常营业。经审核，上述违法事实清楚，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734F2" w:rsidRDefault="002734F2" w:rsidP="002734F2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734F2" w:rsidRDefault="002734F2" w:rsidP="002734F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734F2" w:rsidRDefault="002734F2" w:rsidP="002734F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734F2" w:rsidRDefault="002734F2" w:rsidP="002734F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734F2" w:rsidRDefault="002734F2" w:rsidP="002734F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734F2" w:rsidRDefault="002734F2" w:rsidP="002734F2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734F2" w:rsidRDefault="002734F2" w:rsidP="002734F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2734F2" w:rsidRDefault="002734F2" w:rsidP="002734F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734F2" w:rsidRDefault="002734F2" w:rsidP="002734F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734F2" w:rsidRDefault="002734F2" w:rsidP="002734F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734F2" w:rsidRPr="0028104E" w:rsidRDefault="002734F2" w:rsidP="002734F2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6371E2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6371E2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2734F2" w:rsidRDefault="002734F2" w:rsidP="002734F2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2734F2" w:rsidRDefault="002734F2" w:rsidP="002734F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2734F2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0DB" w:rsidRDefault="00F150DB">
      <w:r>
        <w:separator/>
      </w:r>
    </w:p>
  </w:endnote>
  <w:endnote w:type="continuationSeparator" w:id="1">
    <w:p w:rsidR="00F150DB" w:rsidRDefault="00F1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22A17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22A17">
    <w:pPr>
      <w:pStyle w:val="a7"/>
    </w:pPr>
    <w:r w:rsidRPr="00322A1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723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22A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22A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371E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22A1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0DB" w:rsidRDefault="00F150DB">
      <w:r>
        <w:separator/>
      </w:r>
    </w:p>
  </w:footnote>
  <w:footnote w:type="continuationSeparator" w:id="1">
    <w:p w:rsidR="00F150DB" w:rsidRDefault="00F15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51081"/>
    <w:rsid w:val="000809E6"/>
    <w:rsid w:val="00082981"/>
    <w:rsid w:val="000845AA"/>
    <w:rsid w:val="000B0CA1"/>
    <w:rsid w:val="000B5267"/>
    <w:rsid w:val="000B7CF2"/>
    <w:rsid w:val="000D2C7A"/>
    <w:rsid w:val="000D6EA8"/>
    <w:rsid w:val="000E36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97A9A"/>
    <w:rsid w:val="001A62ED"/>
    <w:rsid w:val="001B023D"/>
    <w:rsid w:val="001B248F"/>
    <w:rsid w:val="001E672F"/>
    <w:rsid w:val="00210370"/>
    <w:rsid w:val="0021166E"/>
    <w:rsid w:val="00215743"/>
    <w:rsid w:val="00216EB8"/>
    <w:rsid w:val="002235FD"/>
    <w:rsid w:val="00225D63"/>
    <w:rsid w:val="0024568D"/>
    <w:rsid w:val="002734F2"/>
    <w:rsid w:val="00276983"/>
    <w:rsid w:val="002872E3"/>
    <w:rsid w:val="0028787C"/>
    <w:rsid w:val="002A181D"/>
    <w:rsid w:val="002B280A"/>
    <w:rsid w:val="002B3D53"/>
    <w:rsid w:val="002C203E"/>
    <w:rsid w:val="002D3C89"/>
    <w:rsid w:val="002F2377"/>
    <w:rsid w:val="00303F67"/>
    <w:rsid w:val="00322A17"/>
    <w:rsid w:val="00331420"/>
    <w:rsid w:val="003472BA"/>
    <w:rsid w:val="003F01B1"/>
    <w:rsid w:val="004146C4"/>
    <w:rsid w:val="00417911"/>
    <w:rsid w:val="004234E3"/>
    <w:rsid w:val="0042659E"/>
    <w:rsid w:val="00440E2F"/>
    <w:rsid w:val="00494F8C"/>
    <w:rsid w:val="004A4474"/>
    <w:rsid w:val="004B4C2B"/>
    <w:rsid w:val="004B5E5E"/>
    <w:rsid w:val="004C1FA5"/>
    <w:rsid w:val="004D1593"/>
    <w:rsid w:val="004E06E9"/>
    <w:rsid w:val="004E5162"/>
    <w:rsid w:val="005063A0"/>
    <w:rsid w:val="0053465C"/>
    <w:rsid w:val="005479C7"/>
    <w:rsid w:val="00550E42"/>
    <w:rsid w:val="00557284"/>
    <w:rsid w:val="00560D51"/>
    <w:rsid w:val="0056326F"/>
    <w:rsid w:val="005830A7"/>
    <w:rsid w:val="00583D04"/>
    <w:rsid w:val="005A72E2"/>
    <w:rsid w:val="005C0EB9"/>
    <w:rsid w:val="005C115E"/>
    <w:rsid w:val="005F0AAA"/>
    <w:rsid w:val="005F363B"/>
    <w:rsid w:val="00604B4C"/>
    <w:rsid w:val="00621D9C"/>
    <w:rsid w:val="00627119"/>
    <w:rsid w:val="0063395F"/>
    <w:rsid w:val="006371E2"/>
    <w:rsid w:val="006451B4"/>
    <w:rsid w:val="006551CC"/>
    <w:rsid w:val="00674509"/>
    <w:rsid w:val="00682B2F"/>
    <w:rsid w:val="00692292"/>
    <w:rsid w:val="006A7C53"/>
    <w:rsid w:val="006C5B6F"/>
    <w:rsid w:val="006C60E0"/>
    <w:rsid w:val="006D501A"/>
    <w:rsid w:val="006F5B44"/>
    <w:rsid w:val="006F5B91"/>
    <w:rsid w:val="00700933"/>
    <w:rsid w:val="00705FCF"/>
    <w:rsid w:val="0071496C"/>
    <w:rsid w:val="00715A6F"/>
    <w:rsid w:val="00716FE7"/>
    <w:rsid w:val="00717A8B"/>
    <w:rsid w:val="0073247D"/>
    <w:rsid w:val="00732F48"/>
    <w:rsid w:val="007367DA"/>
    <w:rsid w:val="00761F53"/>
    <w:rsid w:val="007637D5"/>
    <w:rsid w:val="007747DB"/>
    <w:rsid w:val="00781490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400E7"/>
    <w:rsid w:val="00863A9C"/>
    <w:rsid w:val="00872308"/>
    <w:rsid w:val="008959E8"/>
    <w:rsid w:val="00896C8D"/>
    <w:rsid w:val="008A2B7A"/>
    <w:rsid w:val="008A5A6E"/>
    <w:rsid w:val="008D24AF"/>
    <w:rsid w:val="009171B7"/>
    <w:rsid w:val="00927EEA"/>
    <w:rsid w:val="00933921"/>
    <w:rsid w:val="0094527D"/>
    <w:rsid w:val="00952F37"/>
    <w:rsid w:val="009545B7"/>
    <w:rsid w:val="00972AEB"/>
    <w:rsid w:val="009B118E"/>
    <w:rsid w:val="009B4C32"/>
    <w:rsid w:val="009D3C22"/>
    <w:rsid w:val="009D79FB"/>
    <w:rsid w:val="009F2E71"/>
    <w:rsid w:val="00A0337B"/>
    <w:rsid w:val="00A04902"/>
    <w:rsid w:val="00A10C26"/>
    <w:rsid w:val="00A200F3"/>
    <w:rsid w:val="00A240AA"/>
    <w:rsid w:val="00A33997"/>
    <w:rsid w:val="00A35F0B"/>
    <w:rsid w:val="00A64BE3"/>
    <w:rsid w:val="00A6620C"/>
    <w:rsid w:val="00A83CC8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713D1"/>
    <w:rsid w:val="00B820E8"/>
    <w:rsid w:val="00B84439"/>
    <w:rsid w:val="00B86376"/>
    <w:rsid w:val="00B95718"/>
    <w:rsid w:val="00BA6700"/>
    <w:rsid w:val="00BC5093"/>
    <w:rsid w:val="00BD0D0B"/>
    <w:rsid w:val="00BD4ECF"/>
    <w:rsid w:val="00BD5B3A"/>
    <w:rsid w:val="00BE5071"/>
    <w:rsid w:val="00C0554F"/>
    <w:rsid w:val="00C07AA5"/>
    <w:rsid w:val="00C20CCB"/>
    <w:rsid w:val="00C41140"/>
    <w:rsid w:val="00C6415F"/>
    <w:rsid w:val="00C7024B"/>
    <w:rsid w:val="00C77D3D"/>
    <w:rsid w:val="00C92CEC"/>
    <w:rsid w:val="00CA6944"/>
    <w:rsid w:val="00CA7605"/>
    <w:rsid w:val="00CD3C76"/>
    <w:rsid w:val="00CD4473"/>
    <w:rsid w:val="00CE4648"/>
    <w:rsid w:val="00CF7732"/>
    <w:rsid w:val="00D157F4"/>
    <w:rsid w:val="00D16167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A244A"/>
    <w:rsid w:val="00DA60AC"/>
    <w:rsid w:val="00DA7E41"/>
    <w:rsid w:val="00DB7E32"/>
    <w:rsid w:val="00DC4724"/>
    <w:rsid w:val="00E00720"/>
    <w:rsid w:val="00E0711F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91A8F"/>
    <w:rsid w:val="00EA63D7"/>
    <w:rsid w:val="00EB1360"/>
    <w:rsid w:val="00EC10CD"/>
    <w:rsid w:val="00ED0746"/>
    <w:rsid w:val="00EF2D3E"/>
    <w:rsid w:val="00F150DB"/>
    <w:rsid w:val="00F204E1"/>
    <w:rsid w:val="00F263AE"/>
    <w:rsid w:val="00F2668C"/>
    <w:rsid w:val="00F56C0E"/>
    <w:rsid w:val="00F624F4"/>
    <w:rsid w:val="00F63511"/>
    <w:rsid w:val="00F70BE1"/>
    <w:rsid w:val="00F72011"/>
    <w:rsid w:val="00F7482F"/>
    <w:rsid w:val="00F874AF"/>
    <w:rsid w:val="00F9164D"/>
    <w:rsid w:val="00FB19C0"/>
    <w:rsid w:val="00FB2C7C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734F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6</cp:revision>
  <cp:lastPrinted>2016-05-05T07:05:00Z</cp:lastPrinted>
  <dcterms:created xsi:type="dcterms:W3CDTF">2016-07-27T06:09:00Z</dcterms:created>
  <dcterms:modified xsi:type="dcterms:W3CDTF">2016-08-05T08:27:00Z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