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 w:hint="eastAsia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62595D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5E481E">
        <w:rPr>
          <w:rFonts w:ascii="仿宋_GB2312" w:eastAsia="仿宋_GB2312" w:hAnsi="宋体" w:hint="eastAsia"/>
          <w:sz w:val="32"/>
          <w:szCs w:val="30"/>
        </w:rPr>
        <w:t>6</w:t>
      </w:r>
      <w:r w:rsidR="0085159C">
        <w:rPr>
          <w:rFonts w:ascii="仿宋_GB2312" w:eastAsia="仿宋_GB2312" w:hAnsi="仿宋_GB2312" w:cs="仿宋_GB2312" w:hint="eastAsia"/>
          <w:sz w:val="32"/>
          <w:szCs w:val="30"/>
        </w:rPr>
        <w:t>〕</w:t>
      </w:r>
      <w:r w:rsidR="009731B1">
        <w:rPr>
          <w:rFonts w:ascii="仿宋_GB2312" w:eastAsia="仿宋_GB2312" w:hAnsi="仿宋_GB2312" w:cs="仿宋_GB2312" w:hint="eastAsia"/>
          <w:sz w:val="32"/>
          <w:szCs w:val="30"/>
        </w:rPr>
        <w:t>168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C07AA5">
      <w:pPr>
        <w:spacing w:line="60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62595D"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Pr="00300F56" w:rsidRDefault="00E47A99">
      <w:pPr>
        <w:spacing w:line="360" w:lineRule="auto"/>
        <w:rPr>
          <w:rFonts w:ascii="仿宋_GB2312" w:eastAsia="仿宋_GB2312" w:hAnsi="宋体"/>
          <w:kern w:val="20"/>
          <w:sz w:val="32"/>
        </w:rPr>
      </w:pPr>
    </w:p>
    <w:p w:rsidR="009F2E71" w:rsidRDefault="0066227A" w:rsidP="00EC10CD">
      <w:pPr>
        <w:spacing w:line="56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B15CC3">
        <w:rPr>
          <w:rFonts w:ascii="仿宋_GB2312" w:eastAsia="仿宋_GB2312" w:hint="eastAsia"/>
          <w:kern w:val="20"/>
          <w:sz w:val="32"/>
          <w:szCs w:val="32"/>
        </w:rPr>
        <w:t>：</w:t>
      </w:r>
      <w:r w:rsidR="00FA621B">
        <w:rPr>
          <w:rFonts w:ascii="仿宋_GB2312" w:eastAsia="仿宋_GB2312" w:hint="eastAsia"/>
          <w:kern w:val="20"/>
          <w:sz w:val="32"/>
          <w:szCs w:val="32"/>
        </w:rPr>
        <w:t>广州市天河区天河爵记火锅店</w:t>
      </w:r>
      <w:r w:rsidR="0062595D">
        <w:rPr>
          <w:rFonts w:ascii="仿宋_GB2312" w:eastAsia="仿宋_GB2312" w:hint="eastAsia"/>
          <w:kern w:val="20"/>
          <w:sz w:val="32"/>
          <w:szCs w:val="32"/>
        </w:rPr>
        <w:t>（</w:t>
      </w:r>
      <w:r w:rsidR="00236455">
        <w:rPr>
          <w:rFonts w:ascii="仿宋_GB2312" w:eastAsia="仿宋_GB2312" w:hint="eastAsia"/>
          <w:kern w:val="20"/>
          <w:sz w:val="32"/>
          <w:szCs w:val="32"/>
        </w:rPr>
        <w:t>经营者</w:t>
      </w:r>
      <w:r w:rsidR="0062595D">
        <w:rPr>
          <w:rFonts w:ascii="仿宋_GB2312" w:eastAsia="仿宋_GB2312" w:hint="eastAsia"/>
          <w:kern w:val="20"/>
          <w:sz w:val="32"/>
          <w:szCs w:val="32"/>
        </w:rPr>
        <w:t>：李爵儒</w:t>
      </w:r>
      <w:r w:rsidR="00236455">
        <w:rPr>
          <w:rFonts w:ascii="仿宋_GB2312" w:eastAsia="仿宋_GB2312" w:hint="eastAsia"/>
          <w:kern w:val="20"/>
          <w:sz w:val="32"/>
          <w:szCs w:val="32"/>
        </w:rPr>
        <w:t>）</w:t>
      </w:r>
    </w:p>
    <w:p w:rsidR="009F2E71" w:rsidRDefault="00E4222F" w:rsidP="009F2E71">
      <w:pPr>
        <w:spacing w:line="56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电话：</w:t>
      </w:r>
      <w:r w:rsidR="00FA621B">
        <w:rPr>
          <w:rFonts w:ascii="仿宋_GB2312" w:eastAsia="仿宋_GB2312" w:hint="eastAsia"/>
          <w:kern w:val="20"/>
          <w:sz w:val="32"/>
          <w:szCs w:val="32"/>
        </w:rPr>
        <w:t>18026304447</w:t>
      </w:r>
    </w:p>
    <w:p w:rsidR="00213AA3" w:rsidRDefault="00213AA3">
      <w:pPr>
        <w:spacing w:line="560" w:lineRule="exact"/>
        <w:ind w:firstLineChars="200" w:firstLine="640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营业执照注册号：</w:t>
      </w:r>
      <w:r w:rsidR="00212C9A">
        <w:rPr>
          <w:rFonts w:ascii="仿宋_GB2312" w:eastAsia="仿宋_GB2312" w:hAnsi="宋体" w:hint="eastAsia"/>
          <w:kern w:val="20"/>
          <w:sz w:val="32"/>
          <w:szCs w:val="30"/>
        </w:rPr>
        <w:t>440106</w:t>
      </w:r>
      <w:r w:rsidR="00FA621B">
        <w:rPr>
          <w:rFonts w:ascii="仿宋_GB2312" w:eastAsia="仿宋_GB2312" w:hAnsi="宋体" w:hint="eastAsia"/>
          <w:kern w:val="20"/>
          <w:sz w:val="32"/>
          <w:szCs w:val="30"/>
        </w:rPr>
        <w:t>601098484</w:t>
      </w:r>
    </w:p>
    <w:p w:rsidR="004B4C2B" w:rsidRDefault="00E47A99">
      <w:pPr>
        <w:spacing w:line="56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215453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724D7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9731B1">
        <w:rPr>
          <w:rFonts w:ascii="仿宋_GB2312" w:eastAsia="仿宋_GB2312" w:hint="eastAsia"/>
          <w:spacing w:val="-9"/>
          <w:kern w:val="20"/>
          <w:sz w:val="32"/>
          <w:szCs w:val="32"/>
        </w:rPr>
        <w:t>体育西路</w:t>
      </w:r>
      <w:r w:rsidR="002B02CB">
        <w:rPr>
          <w:rFonts w:ascii="仿宋_GB2312" w:eastAsia="仿宋_GB2312" w:hint="eastAsia"/>
          <w:spacing w:val="-9"/>
          <w:kern w:val="20"/>
          <w:sz w:val="32"/>
          <w:szCs w:val="32"/>
        </w:rPr>
        <w:t>体育</w:t>
      </w:r>
      <w:r w:rsidR="00236455">
        <w:rPr>
          <w:rFonts w:ascii="仿宋_GB2312" w:eastAsia="仿宋_GB2312" w:hint="eastAsia"/>
          <w:spacing w:val="-9"/>
          <w:kern w:val="20"/>
          <w:sz w:val="32"/>
          <w:szCs w:val="32"/>
        </w:rPr>
        <w:t>西横街</w:t>
      </w:r>
      <w:r w:rsidR="00FA621B">
        <w:rPr>
          <w:rFonts w:ascii="仿宋_GB2312" w:eastAsia="仿宋_GB2312" w:hint="eastAsia"/>
          <w:spacing w:val="-9"/>
          <w:kern w:val="20"/>
          <w:sz w:val="32"/>
          <w:szCs w:val="32"/>
        </w:rPr>
        <w:t>40号首层</w:t>
      </w:r>
    </w:p>
    <w:p w:rsidR="0062595D" w:rsidRPr="0062595D" w:rsidRDefault="0062595D" w:rsidP="0062595D">
      <w:pPr>
        <w:spacing w:line="560" w:lineRule="exact"/>
        <w:ind w:firstLineChars="200" w:firstLine="604"/>
        <w:rPr>
          <w:rFonts w:ascii="黑体" w:eastAsia="黑体"/>
          <w:spacing w:val="-9"/>
          <w:kern w:val="20"/>
          <w:sz w:val="32"/>
          <w:szCs w:val="32"/>
        </w:rPr>
      </w:pPr>
      <w:r w:rsidRPr="0062595D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4B4C2B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62595D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当事人在未办理环境影响评价手续的情况下，于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652705">
        <w:rPr>
          <w:rFonts w:ascii="仿宋_GB2312" w:eastAsia="仿宋_GB2312" w:hint="eastAsia"/>
          <w:kern w:val="20"/>
          <w:sz w:val="32"/>
          <w:szCs w:val="32"/>
        </w:rPr>
        <w:t>1</w:t>
      </w:r>
      <w:r w:rsidR="00FC490A">
        <w:rPr>
          <w:rFonts w:ascii="仿宋_GB2312" w:eastAsia="仿宋_GB2312" w:hint="eastAsia"/>
          <w:kern w:val="20"/>
          <w:sz w:val="32"/>
          <w:szCs w:val="32"/>
        </w:rPr>
        <w:t>5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FA621B">
        <w:rPr>
          <w:rFonts w:ascii="仿宋_GB2312" w:eastAsia="仿宋_GB2312" w:hint="eastAsia"/>
          <w:kern w:val="20"/>
          <w:sz w:val="32"/>
          <w:szCs w:val="32"/>
        </w:rPr>
        <w:t>1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FA621B">
        <w:rPr>
          <w:rFonts w:ascii="仿宋_GB2312" w:eastAsia="仿宋_GB2312" w:hint="eastAsia"/>
          <w:kern w:val="20"/>
          <w:sz w:val="32"/>
          <w:szCs w:val="32"/>
        </w:rPr>
        <w:t>起在上址经营火锅</w:t>
      </w:r>
      <w:r w:rsidR="00E47A99">
        <w:rPr>
          <w:rFonts w:ascii="仿宋_GB2312" w:eastAsia="仿宋_GB2312" w:hint="eastAsia"/>
          <w:kern w:val="20"/>
          <w:sz w:val="32"/>
          <w:szCs w:val="32"/>
        </w:rPr>
        <w:t>，面积约</w:t>
      </w:r>
      <w:r w:rsidR="00FA621B">
        <w:rPr>
          <w:rFonts w:ascii="仿宋_GB2312" w:eastAsia="仿宋_GB2312" w:hint="eastAsia"/>
          <w:kern w:val="20"/>
          <w:sz w:val="32"/>
          <w:szCs w:val="32"/>
        </w:rPr>
        <w:t>47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FA621B">
        <w:rPr>
          <w:rFonts w:ascii="仿宋_GB2312" w:eastAsia="仿宋_GB2312" w:hint="eastAsia"/>
          <w:kern w:val="20"/>
          <w:sz w:val="32"/>
          <w:szCs w:val="32"/>
        </w:rPr>
        <w:t>3个</w:t>
      </w:r>
      <w:r w:rsidR="002B02CB">
        <w:rPr>
          <w:rFonts w:ascii="仿宋_GB2312" w:eastAsia="仿宋_GB2312" w:hint="eastAsia"/>
          <w:kern w:val="20"/>
          <w:sz w:val="32"/>
          <w:szCs w:val="32"/>
        </w:rPr>
        <w:t>明火</w:t>
      </w:r>
      <w:r w:rsidR="00990F8C">
        <w:rPr>
          <w:rFonts w:ascii="仿宋_GB2312" w:eastAsia="仿宋_GB2312" w:hint="eastAsia"/>
          <w:kern w:val="20"/>
          <w:sz w:val="32"/>
          <w:szCs w:val="32"/>
        </w:rPr>
        <w:t>炉</w:t>
      </w:r>
      <w:r w:rsidR="002B02CB">
        <w:rPr>
          <w:rFonts w:ascii="仿宋_GB2312" w:eastAsia="仿宋_GB2312" w:hint="eastAsia"/>
          <w:kern w:val="20"/>
          <w:sz w:val="32"/>
          <w:szCs w:val="32"/>
        </w:rPr>
        <w:t>头</w:t>
      </w:r>
      <w:r w:rsidR="0030108F">
        <w:rPr>
          <w:rFonts w:ascii="仿宋_GB2312" w:eastAsia="仿宋_GB2312" w:hint="eastAsia"/>
          <w:kern w:val="20"/>
          <w:sz w:val="32"/>
          <w:szCs w:val="32"/>
        </w:rPr>
        <w:t>，</w:t>
      </w:r>
      <w:r w:rsidR="00121F65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30108F">
        <w:rPr>
          <w:rFonts w:ascii="仿宋_GB2312" w:eastAsia="仿宋_GB2312" w:hint="eastAsia"/>
          <w:kern w:val="20"/>
          <w:sz w:val="32"/>
          <w:szCs w:val="32"/>
        </w:rPr>
        <w:t>经</w:t>
      </w:r>
      <w:r w:rsidR="00FC490A">
        <w:rPr>
          <w:rFonts w:ascii="仿宋_GB2312" w:eastAsia="仿宋_GB2312" w:hint="eastAsia"/>
          <w:kern w:val="20"/>
          <w:sz w:val="32"/>
          <w:szCs w:val="32"/>
        </w:rPr>
        <w:t>静电</w:t>
      </w:r>
      <w:r w:rsidR="002B02CB">
        <w:rPr>
          <w:rFonts w:ascii="仿宋_GB2312" w:eastAsia="仿宋_GB2312" w:hint="eastAsia"/>
          <w:kern w:val="20"/>
          <w:sz w:val="32"/>
          <w:szCs w:val="32"/>
        </w:rPr>
        <w:t>处理低</w:t>
      </w:r>
      <w:r w:rsidR="006F00FD">
        <w:rPr>
          <w:rFonts w:ascii="仿宋_GB2312" w:eastAsia="仿宋_GB2312" w:hint="eastAsia"/>
          <w:kern w:val="20"/>
          <w:sz w:val="32"/>
          <w:szCs w:val="32"/>
        </w:rPr>
        <w:t>空排放</w:t>
      </w:r>
      <w:r w:rsidR="00B03C54">
        <w:rPr>
          <w:rFonts w:ascii="仿宋_GB2312" w:eastAsia="仿宋_GB2312" w:hint="eastAsia"/>
          <w:kern w:val="20"/>
          <w:sz w:val="32"/>
          <w:szCs w:val="32"/>
        </w:rPr>
        <w:t>，</w:t>
      </w:r>
      <w:r w:rsidR="001241AB">
        <w:rPr>
          <w:rFonts w:ascii="仿宋_GB2312" w:eastAsia="仿宋_GB2312" w:hint="eastAsia"/>
          <w:kern w:val="20"/>
          <w:sz w:val="32"/>
          <w:szCs w:val="32"/>
        </w:rPr>
        <w:t>废水经</w:t>
      </w:r>
      <w:r w:rsidR="00B17846">
        <w:rPr>
          <w:rFonts w:ascii="仿宋_GB2312" w:eastAsia="仿宋_GB2312" w:hint="eastAsia"/>
          <w:kern w:val="20"/>
          <w:sz w:val="32"/>
          <w:szCs w:val="32"/>
        </w:rPr>
        <w:t>隔油隔渣</w:t>
      </w:r>
      <w:r w:rsidR="00EE09D6">
        <w:rPr>
          <w:rFonts w:ascii="仿宋_GB2312" w:eastAsia="仿宋_GB2312" w:hint="eastAsia"/>
          <w:kern w:val="20"/>
          <w:sz w:val="32"/>
          <w:szCs w:val="32"/>
        </w:rPr>
        <w:t>处理</w:t>
      </w:r>
      <w:r w:rsidR="008D167E">
        <w:rPr>
          <w:rFonts w:ascii="仿宋_GB2312" w:eastAsia="仿宋_GB2312" w:hint="eastAsia"/>
          <w:kern w:val="20"/>
          <w:sz w:val="32"/>
          <w:szCs w:val="32"/>
        </w:rPr>
        <w:t>后排</w:t>
      </w:r>
      <w:r w:rsidR="00B17846">
        <w:rPr>
          <w:rFonts w:ascii="仿宋_GB2312" w:eastAsia="仿宋_GB2312" w:hint="eastAsia"/>
          <w:kern w:val="20"/>
          <w:sz w:val="32"/>
          <w:szCs w:val="32"/>
        </w:rPr>
        <w:t>入下水道</w:t>
      </w:r>
      <w:r w:rsidR="00055CB0">
        <w:rPr>
          <w:rFonts w:ascii="仿宋_GB2312" w:eastAsia="仿宋_GB2312" w:hint="eastAsia"/>
          <w:kern w:val="20"/>
          <w:sz w:val="32"/>
          <w:szCs w:val="32"/>
        </w:rPr>
        <w:t>。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B619B" w:rsidRDefault="007B619B" w:rsidP="004B4C2B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62595D">
      <w:pPr>
        <w:spacing w:line="56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lastRenderedPageBreak/>
        <w:t>上述行为违反了</w:t>
      </w:r>
      <w:r w:rsidR="00CA6944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《建设项目环境保护管理条例》第十六条、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第二十三条的规定。</w:t>
      </w:r>
    </w:p>
    <w:p w:rsidR="00C32883" w:rsidRDefault="00C32883" w:rsidP="00C32883">
      <w:pPr>
        <w:spacing w:line="50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2016年3月30日，本局向当事人送达了《行政处罚听证告知书》（穗天环听告[2016]73号），4月1日当事人书面向本局提交书面陈述申辩。经审核，当事人违法事实清楚，其陈述申辩不影响对违法事实的认定，</w:t>
      </w:r>
      <w:r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C32883" w:rsidRDefault="00C32883" w:rsidP="00C32883">
      <w:pPr>
        <w:spacing w:line="50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C32883" w:rsidRDefault="00C32883" w:rsidP="00C32883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C32883" w:rsidRDefault="00C32883" w:rsidP="00C32883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C32883" w:rsidRDefault="00C32883" w:rsidP="00C32883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2、罚款人民币贰万元整（￥</w:t>
      </w:r>
      <w:r>
        <w:rPr>
          <w:rFonts w:ascii="仿宋_GB2312" w:eastAsia="仿宋_GB2312" w:hint="eastAsia"/>
          <w:sz w:val="32"/>
          <w:szCs w:val="30"/>
          <w:u w:val="single"/>
        </w:rPr>
        <w:t>20000.00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C32883" w:rsidRPr="00FC1CAB" w:rsidRDefault="00C32883" w:rsidP="00C32883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限于接到本处罚决定之日起15日内将罚款缴至指定银行和帐号。逾期不缴纳罚款的，本局将按罚款数额每日加处3%的罚款（罚款缴款通知书请到本局领取）。</w:t>
      </w:r>
    </w:p>
    <w:p w:rsidR="00C32883" w:rsidRDefault="00C32883" w:rsidP="00C32883">
      <w:pPr>
        <w:pStyle w:val="a4"/>
        <w:spacing w:line="50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C32883" w:rsidRPr="006F71CE" w:rsidRDefault="00C32883" w:rsidP="00C32883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72272">
        <w:rPr>
          <w:rFonts w:ascii="仿宋_GB2312" w:eastAsia="仿宋_GB2312" w:hAnsi="宋体" w:cs="宋体" w:hint="eastAsia"/>
          <w:kern w:val="0"/>
          <w:sz w:val="32"/>
          <w:szCs w:val="32"/>
        </w:rPr>
        <w:t>如不服上述行政处罚决定，可在接到本处罚决定书之日起60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日内向广州市环境保护局或者天河区人民政府提出行政复议申请，也可在6</w:t>
      </w:r>
      <w:r w:rsidRPr="00672272">
        <w:rPr>
          <w:rFonts w:ascii="仿宋_GB2312" w:eastAsia="仿宋_GB2312" w:hAnsi="宋体" w:cs="宋体" w:hint="eastAsia"/>
          <w:kern w:val="0"/>
          <w:sz w:val="32"/>
          <w:szCs w:val="32"/>
        </w:rPr>
        <w:t>个月内直接向广州铁路运输第一法院提起行政诉讼。行政复议、行政诉讼期间内，不得停止本决定的履行。</w:t>
      </w:r>
      <w:r w:rsidRPr="006F71CE">
        <w:rPr>
          <w:rFonts w:ascii="仿宋_GB2312" w:eastAsia="仿宋_GB2312" w:hAnsi="宋体" w:cs="宋体" w:hint="eastAsia"/>
          <w:kern w:val="0"/>
          <w:sz w:val="32"/>
          <w:szCs w:val="32"/>
        </w:rPr>
        <w:t>逾期不履行本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处罚决定的，本局将依法申请法院强制执行</w:t>
      </w:r>
      <w:r w:rsidRPr="006F71CE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32883" w:rsidRPr="00337CE6" w:rsidRDefault="00C32883" w:rsidP="00C32883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C32883" w:rsidRDefault="00C32883" w:rsidP="00C32883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C32883" w:rsidRDefault="00C32883" w:rsidP="00C32883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C32883" w:rsidRPr="0095796C" w:rsidRDefault="00C32883" w:rsidP="00C32883">
      <w:pPr>
        <w:pStyle w:val="a4"/>
        <w:spacing w:line="50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2016年5月</w:t>
      </w:r>
      <w:r w:rsidR="009731B1">
        <w:rPr>
          <w:rFonts w:hint="eastAsia"/>
          <w:kern w:val="20"/>
          <w:position w:val="0"/>
        </w:rPr>
        <w:t>23</w:t>
      </w:r>
      <w:r>
        <w:rPr>
          <w:rFonts w:hint="eastAsia"/>
          <w:kern w:val="20"/>
          <w:position w:val="0"/>
        </w:rPr>
        <w:t>日</w:t>
      </w:r>
    </w:p>
    <w:p w:rsidR="00C32883" w:rsidRDefault="00C32883" w:rsidP="00C32883">
      <w:pPr>
        <w:spacing w:line="50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E47A99" w:rsidRPr="00C32883" w:rsidRDefault="00C32883" w:rsidP="00C32883">
      <w:pPr>
        <w:spacing w:line="500" w:lineRule="exact"/>
        <w:ind w:firstLine="645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人：李云归、罗庆全           电话：85553314）</w:t>
      </w:r>
    </w:p>
    <w:sectPr w:rsidR="00E47A99" w:rsidRPr="00C32883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37D" w:rsidRDefault="0031137D">
      <w:r>
        <w:separator/>
      </w:r>
    </w:p>
  </w:endnote>
  <w:endnote w:type="continuationSeparator" w:id="1">
    <w:p w:rsidR="0031137D" w:rsidRDefault="00311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D14469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D14469">
    <w:pPr>
      <w:pStyle w:val="a7"/>
    </w:pPr>
    <w:r w:rsidRPr="00D14469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1988.8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D14469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D14469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27CD7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D14469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37D" w:rsidRDefault="0031137D">
      <w:r>
        <w:separator/>
      </w:r>
    </w:p>
  </w:footnote>
  <w:footnote w:type="continuationSeparator" w:id="1">
    <w:p w:rsidR="0031137D" w:rsidRDefault="003113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12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23BA1"/>
    <w:rsid w:val="00023BC9"/>
    <w:rsid w:val="00035D69"/>
    <w:rsid w:val="0003722D"/>
    <w:rsid w:val="00042CE5"/>
    <w:rsid w:val="00047B84"/>
    <w:rsid w:val="00055CB0"/>
    <w:rsid w:val="00065149"/>
    <w:rsid w:val="00072BCF"/>
    <w:rsid w:val="000805FB"/>
    <w:rsid w:val="00081747"/>
    <w:rsid w:val="00082981"/>
    <w:rsid w:val="00082AE7"/>
    <w:rsid w:val="00084B51"/>
    <w:rsid w:val="00087751"/>
    <w:rsid w:val="00096E0B"/>
    <w:rsid w:val="00097296"/>
    <w:rsid w:val="000A2474"/>
    <w:rsid w:val="000B0CA1"/>
    <w:rsid w:val="000B79EB"/>
    <w:rsid w:val="000B7CF2"/>
    <w:rsid w:val="000D2C7A"/>
    <w:rsid w:val="000D6EA8"/>
    <w:rsid w:val="000E3663"/>
    <w:rsid w:val="000E5404"/>
    <w:rsid w:val="000F08A1"/>
    <w:rsid w:val="000F7A15"/>
    <w:rsid w:val="00115534"/>
    <w:rsid w:val="0011781A"/>
    <w:rsid w:val="00121F65"/>
    <w:rsid w:val="001241AB"/>
    <w:rsid w:val="00125F14"/>
    <w:rsid w:val="001310A2"/>
    <w:rsid w:val="00140AAC"/>
    <w:rsid w:val="001428F6"/>
    <w:rsid w:val="001450E2"/>
    <w:rsid w:val="001468DA"/>
    <w:rsid w:val="00147A4F"/>
    <w:rsid w:val="00150886"/>
    <w:rsid w:val="0015268D"/>
    <w:rsid w:val="0015597B"/>
    <w:rsid w:val="001637F2"/>
    <w:rsid w:val="00167EB3"/>
    <w:rsid w:val="00172A27"/>
    <w:rsid w:val="0017380A"/>
    <w:rsid w:val="00174562"/>
    <w:rsid w:val="00176ED0"/>
    <w:rsid w:val="00180024"/>
    <w:rsid w:val="00190B42"/>
    <w:rsid w:val="00191A65"/>
    <w:rsid w:val="001A62ED"/>
    <w:rsid w:val="001B187B"/>
    <w:rsid w:val="001B248F"/>
    <w:rsid w:val="001C4F6E"/>
    <w:rsid w:val="001D1BE7"/>
    <w:rsid w:val="001D69FF"/>
    <w:rsid w:val="001D6A90"/>
    <w:rsid w:val="001D7F66"/>
    <w:rsid w:val="001E672F"/>
    <w:rsid w:val="001F4F19"/>
    <w:rsid w:val="00207098"/>
    <w:rsid w:val="0021166E"/>
    <w:rsid w:val="00212C9A"/>
    <w:rsid w:val="00213AA3"/>
    <w:rsid w:val="00215453"/>
    <w:rsid w:val="00215743"/>
    <w:rsid w:val="00216DF5"/>
    <w:rsid w:val="00216EB8"/>
    <w:rsid w:val="00223C4C"/>
    <w:rsid w:val="002327BE"/>
    <w:rsid w:val="00233183"/>
    <w:rsid w:val="00236455"/>
    <w:rsid w:val="0024568D"/>
    <w:rsid w:val="00250AE2"/>
    <w:rsid w:val="002568B2"/>
    <w:rsid w:val="00271D34"/>
    <w:rsid w:val="002853A8"/>
    <w:rsid w:val="00286B31"/>
    <w:rsid w:val="002872E3"/>
    <w:rsid w:val="0028787C"/>
    <w:rsid w:val="0029082B"/>
    <w:rsid w:val="00296F9E"/>
    <w:rsid w:val="002A181D"/>
    <w:rsid w:val="002B02CB"/>
    <w:rsid w:val="002B3D53"/>
    <w:rsid w:val="002B7E7F"/>
    <w:rsid w:val="002C0D02"/>
    <w:rsid w:val="002C203E"/>
    <w:rsid w:val="002D2116"/>
    <w:rsid w:val="002D294D"/>
    <w:rsid w:val="002D5642"/>
    <w:rsid w:val="002E43BE"/>
    <w:rsid w:val="002F2377"/>
    <w:rsid w:val="002F36E9"/>
    <w:rsid w:val="002F482E"/>
    <w:rsid w:val="00300F56"/>
    <w:rsid w:val="0030108F"/>
    <w:rsid w:val="00301B64"/>
    <w:rsid w:val="0031137D"/>
    <w:rsid w:val="00313520"/>
    <w:rsid w:val="00314FFF"/>
    <w:rsid w:val="00331420"/>
    <w:rsid w:val="00340331"/>
    <w:rsid w:val="00355E5E"/>
    <w:rsid w:val="00372C65"/>
    <w:rsid w:val="0038084C"/>
    <w:rsid w:val="003848B3"/>
    <w:rsid w:val="003A2832"/>
    <w:rsid w:val="003B5E85"/>
    <w:rsid w:val="003D335C"/>
    <w:rsid w:val="003D39D9"/>
    <w:rsid w:val="003F01B1"/>
    <w:rsid w:val="00412663"/>
    <w:rsid w:val="004129FC"/>
    <w:rsid w:val="004167AE"/>
    <w:rsid w:val="00417911"/>
    <w:rsid w:val="00422293"/>
    <w:rsid w:val="0042659E"/>
    <w:rsid w:val="00437BDE"/>
    <w:rsid w:val="00440E2F"/>
    <w:rsid w:val="00446073"/>
    <w:rsid w:val="00453CB3"/>
    <w:rsid w:val="004664B5"/>
    <w:rsid w:val="0049052E"/>
    <w:rsid w:val="00491BCD"/>
    <w:rsid w:val="004946C6"/>
    <w:rsid w:val="00496456"/>
    <w:rsid w:val="00496A15"/>
    <w:rsid w:val="004978E8"/>
    <w:rsid w:val="004A4474"/>
    <w:rsid w:val="004A4A70"/>
    <w:rsid w:val="004B4AE6"/>
    <w:rsid w:val="004B4C2B"/>
    <w:rsid w:val="004B5E5E"/>
    <w:rsid w:val="004D551F"/>
    <w:rsid w:val="004D7F79"/>
    <w:rsid w:val="004E06E9"/>
    <w:rsid w:val="004E48BB"/>
    <w:rsid w:val="004E4C6F"/>
    <w:rsid w:val="004E6D53"/>
    <w:rsid w:val="004E772C"/>
    <w:rsid w:val="004F2E61"/>
    <w:rsid w:val="004F4F38"/>
    <w:rsid w:val="004F6231"/>
    <w:rsid w:val="004F77D8"/>
    <w:rsid w:val="005043E2"/>
    <w:rsid w:val="005063A0"/>
    <w:rsid w:val="00511824"/>
    <w:rsid w:val="005156AF"/>
    <w:rsid w:val="005166FE"/>
    <w:rsid w:val="0054291A"/>
    <w:rsid w:val="00557284"/>
    <w:rsid w:val="005630D6"/>
    <w:rsid w:val="0056326F"/>
    <w:rsid w:val="005641B3"/>
    <w:rsid w:val="00564D16"/>
    <w:rsid w:val="005664BE"/>
    <w:rsid w:val="00573160"/>
    <w:rsid w:val="00575850"/>
    <w:rsid w:val="005830A7"/>
    <w:rsid w:val="00583D04"/>
    <w:rsid w:val="00587904"/>
    <w:rsid w:val="005949D2"/>
    <w:rsid w:val="005A69EE"/>
    <w:rsid w:val="005B0301"/>
    <w:rsid w:val="005C0EB9"/>
    <w:rsid w:val="005C115E"/>
    <w:rsid w:val="005C4AD9"/>
    <w:rsid w:val="005C78A4"/>
    <w:rsid w:val="005D25B3"/>
    <w:rsid w:val="005D4F92"/>
    <w:rsid w:val="005D68A8"/>
    <w:rsid w:val="005E481E"/>
    <w:rsid w:val="005E4A23"/>
    <w:rsid w:val="00601E9A"/>
    <w:rsid w:val="00621D9C"/>
    <w:rsid w:val="0062595D"/>
    <w:rsid w:val="0063395F"/>
    <w:rsid w:val="00637A47"/>
    <w:rsid w:val="006451B4"/>
    <w:rsid w:val="00645453"/>
    <w:rsid w:val="00652705"/>
    <w:rsid w:val="0065500C"/>
    <w:rsid w:val="006551CC"/>
    <w:rsid w:val="0066227A"/>
    <w:rsid w:val="00682B2F"/>
    <w:rsid w:val="00683C21"/>
    <w:rsid w:val="00692292"/>
    <w:rsid w:val="00693594"/>
    <w:rsid w:val="006A37CA"/>
    <w:rsid w:val="006A7C53"/>
    <w:rsid w:val="006C05DD"/>
    <w:rsid w:val="006C1228"/>
    <w:rsid w:val="006C1A85"/>
    <w:rsid w:val="006C60E0"/>
    <w:rsid w:val="006E3D12"/>
    <w:rsid w:val="006F00FD"/>
    <w:rsid w:val="006F2147"/>
    <w:rsid w:val="006F27EA"/>
    <w:rsid w:val="006F5B44"/>
    <w:rsid w:val="006F5B91"/>
    <w:rsid w:val="006F7805"/>
    <w:rsid w:val="006F7B25"/>
    <w:rsid w:val="0071496C"/>
    <w:rsid w:val="00715A6F"/>
    <w:rsid w:val="00716FE7"/>
    <w:rsid w:val="00717A8B"/>
    <w:rsid w:val="00717B91"/>
    <w:rsid w:val="00732F48"/>
    <w:rsid w:val="00753DE5"/>
    <w:rsid w:val="00756754"/>
    <w:rsid w:val="007637D5"/>
    <w:rsid w:val="00771724"/>
    <w:rsid w:val="0078329C"/>
    <w:rsid w:val="00791673"/>
    <w:rsid w:val="007951F1"/>
    <w:rsid w:val="00796FA4"/>
    <w:rsid w:val="007A4387"/>
    <w:rsid w:val="007A663E"/>
    <w:rsid w:val="007B619B"/>
    <w:rsid w:val="007D1726"/>
    <w:rsid w:val="007D1DD7"/>
    <w:rsid w:val="007E029B"/>
    <w:rsid w:val="007E321B"/>
    <w:rsid w:val="007F2E3E"/>
    <w:rsid w:val="007F4515"/>
    <w:rsid w:val="00804482"/>
    <w:rsid w:val="0081492B"/>
    <w:rsid w:val="00822BE8"/>
    <w:rsid w:val="0082596F"/>
    <w:rsid w:val="00827CD7"/>
    <w:rsid w:val="008327E9"/>
    <w:rsid w:val="00835F26"/>
    <w:rsid w:val="008400E7"/>
    <w:rsid w:val="0085159C"/>
    <w:rsid w:val="008516BF"/>
    <w:rsid w:val="00862076"/>
    <w:rsid w:val="00863A9C"/>
    <w:rsid w:val="00864275"/>
    <w:rsid w:val="00871C3A"/>
    <w:rsid w:val="00872308"/>
    <w:rsid w:val="00876B69"/>
    <w:rsid w:val="008806F5"/>
    <w:rsid w:val="00896C8D"/>
    <w:rsid w:val="008A2B7A"/>
    <w:rsid w:val="008A5A6E"/>
    <w:rsid w:val="008B412B"/>
    <w:rsid w:val="008C05B7"/>
    <w:rsid w:val="008D167E"/>
    <w:rsid w:val="008D24AF"/>
    <w:rsid w:val="008D502C"/>
    <w:rsid w:val="008F0388"/>
    <w:rsid w:val="008F1B91"/>
    <w:rsid w:val="008F39AE"/>
    <w:rsid w:val="008F4F8B"/>
    <w:rsid w:val="00902EB2"/>
    <w:rsid w:val="009171B7"/>
    <w:rsid w:val="00927EEA"/>
    <w:rsid w:val="00934808"/>
    <w:rsid w:val="00944AB2"/>
    <w:rsid w:val="0094527D"/>
    <w:rsid w:val="009455DA"/>
    <w:rsid w:val="009460FD"/>
    <w:rsid w:val="00952F37"/>
    <w:rsid w:val="00953731"/>
    <w:rsid w:val="00955169"/>
    <w:rsid w:val="00962C86"/>
    <w:rsid w:val="00972AEB"/>
    <w:rsid w:val="009731B1"/>
    <w:rsid w:val="009823FC"/>
    <w:rsid w:val="00990F8C"/>
    <w:rsid w:val="009B118E"/>
    <w:rsid w:val="009B4C32"/>
    <w:rsid w:val="009B4F4E"/>
    <w:rsid w:val="009B7C8F"/>
    <w:rsid w:val="009F2E71"/>
    <w:rsid w:val="00A0337B"/>
    <w:rsid w:val="00A03BA5"/>
    <w:rsid w:val="00A04902"/>
    <w:rsid w:val="00A10C26"/>
    <w:rsid w:val="00A1683E"/>
    <w:rsid w:val="00A33997"/>
    <w:rsid w:val="00A41F61"/>
    <w:rsid w:val="00A508AD"/>
    <w:rsid w:val="00A617EA"/>
    <w:rsid w:val="00A62E09"/>
    <w:rsid w:val="00A63DA7"/>
    <w:rsid w:val="00A670C9"/>
    <w:rsid w:val="00A724D7"/>
    <w:rsid w:val="00A77B2C"/>
    <w:rsid w:val="00A77DDC"/>
    <w:rsid w:val="00A93105"/>
    <w:rsid w:val="00AA4C70"/>
    <w:rsid w:val="00AB104C"/>
    <w:rsid w:val="00AC413C"/>
    <w:rsid w:val="00AC568B"/>
    <w:rsid w:val="00AD0829"/>
    <w:rsid w:val="00AD5FC6"/>
    <w:rsid w:val="00AD78A7"/>
    <w:rsid w:val="00AE03AF"/>
    <w:rsid w:val="00AE56AC"/>
    <w:rsid w:val="00AE6C35"/>
    <w:rsid w:val="00AF057B"/>
    <w:rsid w:val="00AF787B"/>
    <w:rsid w:val="00B03C54"/>
    <w:rsid w:val="00B04872"/>
    <w:rsid w:val="00B15CC3"/>
    <w:rsid w:val="00B17846"/>
    <w:rsid w:val="00B24E36"/>
    <w:rsid w:val="00B378F1"/>
    <w:rsid w:val="00B4545E"/>
    <w:rsid w:val="00B51400"/>
    <w:rsid w:val="00B555E3"/>
    <w:rsid w:val="00B55F7F"/>
    <w:rsid w:val="00B578DB"/>
    <w:rsid w:val="00B60104"/>
    <w:rsid w:val="00B767F3"/>
    <w:rsid w:val="00B852EA"/>
    <w:rsid w:val="00B86376"/>
    <w:rsid w:val="00B955B7"/>
    <w:rsid w:val="00B95718"/>
    <w:rsid w:val="00BA5DD0"/>
    <w:rsid w:val="00BA6700"/>
    <w:rsid w:val="00BC0F82"/>
    <w:rsid w:val="00BC5093"/>
    <w:rsid w:val="00BD0D0B"/>
    <w:rsid w:val="00BE5071"/>
    <w:rsid w:val="00BF476A"/>
    <w:rsid w:val="00C0193B"/>
    <w:rsid w:val="00C07AA5"/>
    <w:rsid w:val="00C13EA6"/>
    <w:rsid w:val="00C168FB"/>
    <w:rsid w:val="00C20CCB"/>
    <w:rsid w:val="00C22760"/>
    <w:rsid w:val="00C271D6"/>
    <w:rsid w:val="00C27567"/>
    <w:rsid w:val="00C32883"/>
    <w:rsid w:val="00C43580"/>
    <w:rsid w:val="00C44F86"/>
    <w:rsid w:val="00C526E1"/>
    <w:rsid w:val="00C6415F"/>
    <w:rsid w:val="00C8555B"/>
    <w:rsid w:val="00C90BFA"/>
    <w:rsid w:val="00C92824"/>
    <w:rsid w:val="00C92CEC"/>
    <w:rsid w:val="00CA6944"/>
    <w:rsid w:val="00CB4CD3"/>
    <w:rsid w:val="00CD2940"/>
    <w:rsid w:val="00CD4047"/>
    <w:rsid w:val="00CD4473"/>
    <w:rsid w:val="00CF26E1"/>
    <w:rsid w:val="00CF2CB3"/>
    <w:rsid w:val="00CF7732"/>
    <w:rsid w:val="00D032CC"/>
    <w:rsid w:val="00D14469"/>
    <w:rsid w:val="00D157F4"/>
    <w:rsid w:val="00D16167"/>
    <w:rsid w:val="00D1687D"/>
    <w:rsid w:val="00D23982"/>
    <w:rsid w:val="00D244D6"/>
    <w:rsid w:val="00D37656"/>
    <w:rsid w:val="00D455B7"/>
    <w:rsid w:val="00D47E29"/>
    <w:rsid w:val="00D52FFD"/>
    <w:rsid w:val="00D61B17"/>
    <w:rsid w:val="00D624C1"/>
    <w:rsid w:val="00D8312D"/>
    <w:rsid w:val="00D85F5D"/>
    <w:rsid w:val="00D8792D"/>
    <w:rsid w:val="00DA157C"/>
    <w:rsid w:val="00DA1A5B"/>
    <w:rsid w:val="00DA244A"/>
    <w:rsid w:val="00DA60AC"/>
    <w:rsid w:val="00DA7E41"/>
    <w:rsid w:val="00DC302B"/>
    <w:rsid w:val="00DD5DF9"/>
    <w:rsid w:val="00DF1EEF"/>
    <w:rsid w:val="00DF2478"/>
    <w:rsid w:val="00DF7C2C"/>
    <w:rsid w:val="00E06097"/>
    <w:rsid w:val="00E16550"/>
    <w:rsid w:val="00E238C9"/>
    <w:rsid w:val="00E23B76"/>
    <w:rsid w:val="00E358C3"/>
    <w:rsid w:val="00E40FF1"/>
    <w:rsid w:val="00E4222F"/>
    <w:rsid w:val="00E42A34"/>
    <w:rsid w:val="00E47A99"/>
    <w:rsid w:val="00E51371"/>
    <w:rsid w:val="00E67534"/>
    <w:rsid w:val="00E74025"/>
    <w:rsid w:val="00E8024D"/>
    <w:rsid w:val="00E8250C"/>
    <w:rsid w:val="00E836CA"/>
    <w:rsid w:val="00E83A9C"/>
    <w:rsid w:val="00E8733C"/>
    <w:rsid w:val="00E90C64"/>
    <w:rsid w:val="00E91181"/>
    <w:rsid w:val="00EA1456"/>
    <w:rsid w:val="00EA2376"/>
    <w:rsid w:val="00EA63D7"/>
    <w:rsid w:val="00EB676F"/>
    <w:rsid w:val="00EC10CD"/>
    <w:rsid w:val="00EC1535"/>
    <w:rsid w:val="00EC44B6"/>
    <w:rsid w:val="00EC727D"/>
    <w:rsid w:val="00ED0746"/>
    <w:rsid w:val="00ED4F75"/>
    <w:rsid w:val="00ED5AC6"/>
    <w:rsid w:val="00EE04EC"/>
    <w:rsid w:val="00EE09D6"/>
    <w:rsid w:val="00EE388B"/>
    <w:rsid w:val="00EF2D3E"/>
    <w:rsid w:val="00F06305"/>
    <w:rsid w:val="00F204E1"/>
    <w:rsid w:val="00F2126B"/>
    <w:rsid w:val="00F263AE"/>
    <w:rsid w:val="00F2668C"/>
    <w:rsid w:val="00F366FB"/>
    <w:rsid w:val="00F53E8D"/>
    <w:rsid w:val="00F5651D"/>
    <w:rsid w:val="00F56C0E"/>
    <w:rsid w:val="00F624F4"/>
    <w:rsid w:val="00F63511"/>
    <w:rsid w:val="00F70BE1"/>
    <w:rsid w:val="00F752BC"/>
    <w:rsid w:val="00F75F05"/>
    <w:rsid w:val="00F85BC2"/>
    <w:rsid w:val="00FA621B"/>
    <w:rsid w:val="00FA632D"/>
    <w:rsid w:val="00FB19C0"/>
    <w:rsid w:val="00FB2C7C"/>
    <w:rsid w:val="00FB5EB3"/>
    <w:rsid w:val="00FC490A"/>
    <w:rsid w:val="00FC55C9"/>
    <w:rsid w:val="00FD2051"/>
    <w:rsid w:val="00FD3367"/>
    <w:rsid w:val="00FD68B4"/>
    <w:rsid w:val="00FE67BD"/>
    <w:rsid w:val="00FF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C32883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764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huangsy3</cp:lastModifiedBy>
  <cp:revision>7</cp:revision>
  <cp:lastPrinted>2016-03-21T08:55:00Z</cp:lastPrinted>
  <dcterms:created xsi:type="dcterms:W3CDTF">2016-05-05T00:56:00Z</dcterms:created>
  <dcterms:modified xsi:type="dcterms:W3CDTF">2018-07-19T06:55:00Z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