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787C" w:rsidRDefault="0028787C">
      <w:pPr>
        <w:spacing w:line="360" w:lineRule="auto"/>
        <w:jc w:val="center"/>
        <w:rPr>
          <w:rFonts w:ascii="仿宋_GB2312" w:eastAsia="仿宋_GB2312" w:hAnsi="宋体" w:hint="eastAsia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F624F4" w:rsidRDefault="00F624F4" w:rsidP="00EA63D7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 w:rsidP="00CA6944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E47A99" w:rsidRDefault="003E4414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穗天环罚</w:t>
      </w:r>
      <w:r w:rsidR="00E47A99">
        <w:rPr>
          <w:rFonts w:ascii="仿宋_GB2312" w:eastAsia="仿宋_GB2312" w:hAnsi="仿宋_GB2312" w:cs="仿宋_GB2312" w:hint="eastAsia"/>
          <w:sz w:val="32"/>
          <w:szCs w:val="30"/>
        </w:rPr>
        <w:t>〔</w:t>
      </w:r>
      <w:r w:rsidR="00E47A99">
        <w:rPr>
          <w:rFonts w:ascii="仿宋_GB2312" w:eastAsia="仿宋_GB2312" w:hAnsi="宋体" w:hint="eastAsia"/>
          <w:sz w:val="32"/>
          <w:szCs w:val="30"/>
        </w:rPr>
        <w:t>201</w:t>
      </w:r>
      <w:r w:rsidR="005E481E">
        <w:rPr>
          <w:rFonts w:ascii="仿宋_GB2312" w:eastAsia="仿宋_GB2312" w:hAnsi="宋体" w:hint="eastAsia"/>
          <w:sz w:val="32"/>
          <w:szCs w:val="30"/>
        </w:rPr>
        <w:t>6</w:t>
      </w:r>
      <w:r w:rsidR="0085159C">
        <w:rPr>
          <w:rFonts w:ascii="仿宋_GB2312" w:eastAsia="仿宋_GB2312" w:hAnsi="仿宋_GB2312" w:cs="仿宋_GB2312" w:hint="eastAsia"/>
          <w:sz w:val="32"/>
          <w:szCs w:val="30"/>
        </w:rPr>
        <w:t>〕</w:t>
      </w:r>
      <w:r w:rsidR="005C5678">
        <w:rPr>
          <w:rFonts w:ascii="仿宋_GB2312" w:eastAsia="仿宋_GB2312" w:hAnsi="仿宋_GB2312" w:cs="仿宋_GB2312" w:hint="eastAsia"/>
          <w:sz w:val="32"/>
          <w:szCs w:val="30"/>
        </w:rPr>
        <w:t>133</w:t>
      </w:r>
      <w:r w:rsidR="00E47A99">
        <w:rPr>
          <w:rFonts w:ascii="仿宋_GB2312" w:eastAsia="仿宋_GB2312" w:hAnsi="宋体" w:hint="eastAsia"/>
          <w:sz w:val="32"/>
          <w:szCs w:val="30"/>
        </w:rPr>
        <w:t>号</w:t>
      </w:r>
    </w:p>
    <w:p w:rsidR="00E47A99" w:rsidRDefault="00E47A99">
      <w:pPr>
        <w:spacing w:line="360" w:lineRule="auto"/>
        <w:rPr>
          <w:rFonts w:ascii="宋体" w:hAnsi="宋体"/>
          <w:b/>
          <w:sz w:val="44"/>
        </w:rPr>
      </w:pPr>
      <w:r>
        <w:rPr>
          <w:rFonts w:ascii="仿宋_GB2312" w:eastAsia="仿宋_GB2312" w:hAnsi="宋体" w:hint="eastAsia"/>
          <w:sz w:val="32"/>
        </w:rPr>
        <w:t xml:space="preserve"> </w:t>
      </w:r>
    </w:p>
    <w:p w:rsidR="00E47A99" w:rsidRDefault="00E47A99" w:rsidP="003E4414">
      <w:pPr>
        <w:spacing w:line="600" w:lineRule="exact"/>
        <w:ind w:firstLineChars="395" w:firstLine="1738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 xml:space="preserve"> </w:t>
      </w:r>
      <w:r w:rsidR="003E4414">
        <w:rPr>
          <w:rFonts w:ascii="方正小标宋_GBK" w:eastAsia="方正小标宋_GBK" w:hAnsi="方正小标宋_GBK" w:cs="方正小标宋_GBK" w:hint="eastAsia"/>
          <w:bCs/>
          <w:sz w:val="44"/>
        </w:rPr>
        <w:t>环境保护行政处罚决定</w:t>
      </w:r>
      <w:r>
        <w:rPr>
          <w:rFonts w:ascii="方正小标宋_GBK" w:eastAsia="方正小标宋_GBK" w:hAnsi="方正小标宋_GBK" w:cs="方正小标宋_GBK" w:hint="eastAsia"/>
          <w:bCs/>
          <w:sz w:val="44"/>
        </w:rPr>
        <w:t>书</w:t>
      </w:r>
    </w:p>
    <w:p w:rsidR="00E47A99" w:rsidRDefault="00E47A99">
      <w:pPr>
        <w:spacing w:line="360" w:lineRule="auto"/>
        <w:rPr>
          <w:rFonts w:ascii="仿宋_GB2312" w:eastAsia="仿宋_GB2312" w:hAnsi="宋体"/>
          <w:kern w:val="20"/>
          <w:sz w:val="32"/>
        </w:rPr>
      </w:pPr>
    </w:p>
    <w:p w:rsidR="009F2E71" w:rsidRDefault="0066227A" w:rsidP="00F4383B">
      <w:pPr>
        <w:spacing w:line="50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当事人</w:t>
      </w:r>
      <w:r w:rsidR="00B15CC3">
        <w:rPr>
          <w:rFonts w:ascii="仿宋_GB2312" w:eastAsia="仿宋_GB2312" w:hint="eastAsia"/>
          <w:kern w:val="20"/>
          <w:sz w:val="32"/>
          <w:szCs w:val="32"/>
        </w:rPr>
        <w:t>：</w:t>
      </w:r>
      <w:r w:rsidR="00F07F7D">
        <w:rPr>
          <w:rFonts w:ascii="仿宋_GB2312" w:eastAsia="仿宋_GB2312" w:hint="eastAsia"/>
          <w:kern w:val="20"/>
          <w:sz w:val="32"/>
          <w:szCs w:val="32"/>
        </w:rPr>
        <w:t>吴伟</w:t>
      </w:r>
      <w:r w:rsidR="00E836CA">
        <w:rPr>
          <w:rFonts w:ascii="仿宋_GB2312" w:eastAsia="仿宋_GB2312" w:hint="eastAsia"/>
          <w:kern w:val="20"/>
          <w:sz w:val="32"/>
          <w:szCs w:val="32"/>
        </w:rPr>
        <w:t>（“</w:t>
      </w:r>
      <w:r w:rsidR="00F07F7D">
        <w:rPr>
          <w:rFonts w:ascii="仿宋_GB2312" w:eastAsia="仿宋_GB2312" w:hint="eastAsia"/>
          <w:kern w:val="20"/>
          <w:sz w:val="32"/>
          <w:szCs w:val="32"/>
        </w:rPr>
        <w:t>黄焖鸡米饭</w:t>
      </w:r>
      <w:r w:rsidR="00E4222F">
        <w:rPr>
          <w:rFonts w:ascii="仿宋_GB2312" w:eastAsia="仿宋_GB2312" w:hint="eastAsia"/>
          <w:kern w:val="20"/>
          <w:sz w:val="32"/>
          <w:szCs w:val="32"/>
        </w:rPr>
        <w:t>”经营者）</w:t>
      </w:r>
    </w:p>
    <w:p w:rsidR="009F2E71" w:rsidRDefault="00E4222F" w:rsidP="00F4383B">
      <w:pPr>
        <w:spacing w:line="50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电话：</w:t>
      </w:r>
      <w:r w:rsidR="00F07F7D">
        <w:rPr>
          <w:rFonts w:ascii="仿宋_GB2312" w:eastAsia="仿宋_GB2312" w:hint="eastAsia"/>
          <w:kern w:val="20"/>
          <w:sz w:val="32"/>
          <w:szCs w:val="32"/>
        </w:rPr>
        <w:t>18825145939</w:t>
      </w:r>
    </w:p>
    <w:p w:rsidR="00213AA3" w:rsidRDefault="00213AA3" w:rsidP="00F4383B">
      <w:pPr>
        <w:spacing w:line="500" w:lineRule="exact"/>
        <w:ind w:firstLineChars="200" w:firstLine="640"/>
        <w:rPr>
          <w:rFonts w:ascii="仿宋_GB2312" w:eastAsia="仿宋_GB2312" w:hAnsi="宋体"/>
          <w:kern w:val="20"/>
          <w:sz w:val="32"/>
          <w:szCs w:val="30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营业执照注册号：</w:t>
      </w:r>
      <w:r w:rsidR="00F07F7D">
        <w:rPr>
          <w:rFonts w:ascii="仿宋_GB2312" w:eastAsia="仿宋_GB2312" w:hAnsi="宋体" w:hint="eastAsia"/>
          <w:kern w:val="20"/>
          <w:sz w:val="32"/>
          <w:szCs w:val="30"/>
        </w:rPr>
        <w:t>无</w:t>
      </w:r>
    </w:p>
    <w:p w:rsidR="004B4C2B" w:rsidRDefault="00E47A99" w:rsidP="00F4383B">
      <w:pPr>
        <w:spacing w:line="500" w:lineRule="exact"/>
        <w:ind w:firstLineChars="200" w:firstLine="640"/>
        <w:rPr>
          <w:rFonts w:ascii="仿宋_GB2312" w:eastAsia="仿宋_GB2312"/>
          <w:spacing w:val="-9"/>
          <w:kern w:val="20"/>
          <w:sz w:val="32"/>
          <w:szCs w:val="32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地址：</w:t>
      </w:r>
      <w:r w:rsidRPr="00215453">
        <w:rPr>
          <w:rFonts w:ascii="仿宋_GB2312" w:eastAsia="仿宋_GB2312" w:hint="eastAsia"/>
          <w:spacing w:val="-9"/>
          <w:kern w:val="20"/>
          <w:sz w:val="32"/>
          <w:szCs w:val="32"/>
        </w:rPr>
        <w:t>广州市</w:t>
      </w:r>
      <w:r w:rsidR="00A724D7">
        <w:rPr>
          <w:rFonts w:ascii="仿宋_GB2312" w:eastAsia="仿宋_GB2312" w:hint="eastAsia"/>
          <w:spacing w:val="-9"/>
          <w:kern w:val="20"/>
          <w:sz w:val="32"/>
          <w:szCs w:val="32"/>
        </w:rPr>
        <w:t>天河区</w:t>
      </w:r>
      <w:r w:rsidR="00F07F7D">
        <w:rPr>
          <w:rFonts w:ascii="仿宋_GB2312" w:eastAsia="仿宋_GB2312" w:hint="eastAsia"/>
          <w:spacing w:val="-9"/>
          <w:kern w:val="20"/>
          <w:sz w:val="32"/>
          <w:szCs w:val="32"/>
        </w:rPr>
        <w:t>科韵路92</w:t>
      </w:r>
      <w:r w:rsidR="00871DF0">
        <w:rPr>
          <w:rFonts w:ascii="仿宋_GB2312" w:eastAsia="仿宋_GB2312" w:hint="eastAsia"/>
          <w:spacing w:val="-9"/>
          <w:kern w:val="20"/>
          <w:sz w:val="32"/>
          <w:szCs w:val="32"/>
        </w:rPr>
        <w:t>号五华大厦</w:t>
      </w:r>
      <w:r w:rsidR="00F07F7D">
        <w:rPr>
          <w:rFonts w:ascii="仿宋_GB2312" w:eastAsia="仿宋_GB2312" w:hint="eastAsia"/>
          <w:spacing w:val="-9"/>
          <w:kern w:val="20"/>
          <w:sz w:val="32"/>
          <w:szCs w:val="32"/>
        </w:rPr>
        <w:t>首层</w:t>
      </w:r>
    </w:p>
    <w:p w:rsidR="003E4414" w:rsidRPr="003E4414" w:rsidRDefault="003E4414" w:rsidP="00F4383B">
      <w:pPr>
        <w:spacing w:line="500" w:lineRule="exact"/>
        <w:ind w:firstLineChars="200" w:firstLine="604"/>
        <w:rPr>
          <w:rFonts w:ascii="黑体" w:eastAsia="黑体"/>
          <w:spacing w:val="-9"/>
          <w:kern w:val="20"/>
          <w:sz w:val="32"/>
          <w:szCs w:val="32"/>
        </w:rPr>
      </w:pPr>
      <w:r w:rsidRPr="003E4414">
        <w:rPr>
          <w:rFonts w:ascii="黑体" w:eastAsia="黑体" w:hint="eastAsia"/>
          <w:spacing w:val="-9"/>
          <w:kern w:val="20"/>
          <w:sz w:val="32"/>
          <w:szCs w:val="32"/>
        </w:rPr>
        <w:t>一、环境违法事实和证据</w:t>
      </w:r>
    </w:p>
    <w:p w:rsidR="00E47A99" w:rsidRDefault="006C60E0" w:rsidP="00F4383B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经查</w:t>
      </w:r>
      <w:r w:rsidR="003E4414">
        <w:rPr>
          <w:rFonts w:ascii="仿宋_GB2312" w:eastAsia="仿宋_GB2312" w:hint="eastAsia"/>
          <w:kern w:val="20"/>
          <w:sz w:val="32"/>
          <w:szCs w:val="32"/>
        </w:rPr>
        <w:t>实</w:t>
      </w:r>
      <w:r>
        <w:rPr>
          <w:rFonts w:ascii="仿宋_GB2312" w:eastAsia="仿宋_GB2312" w:hint="eastAsia"/>
          <w:kern w:val="20"/>
          <w:sz w:val="32"/>
          <w:szCs w:val="32"/>
        </w:rPr>
        <w:t>：</w:t>
      </w:r>
      <w:r w:rsidR="00E47A99">
        <w:rPr>
          <w:rFonts w:ascii="仿宋_GB2312" w:eastAsia="仿宋_GB2312" w:hint="eastAsia"/>
          <w:kern w:val="20"/>
          <w:sz w:val="32"/>
          <w:szCs w:val="32"/>
        </w:rPr>
        <w:t>当事人在未办理环境影响评价手续的情况下，于</w:t>
      </w:r>
      <w:r w:rsidR="000141AB">
        <w:rPr>
          <w:rFonts w:ascii="仿宋_GB2312" w:eastAsia="仿宋_GB2312" w:hint="eastAsia"/>
          <w:kern w:val="20"/>
          <w:sz w:val="32"/>
          <w:szCs w:val="32"/>
        </w:rPr>
        <w:t>20</w:t>
      </w:r>
      <w:r w:rsidR="00652705">
        <w:rPr>
          <w:rFonts w:ascii="仿宋_GB2312" w:eastAsia="仿宋_GB2312" w:hint="eastAsia"/>
          <w:kern w:val="20"/>
          <w:sz w:val="32"/>
          <w:szCs w:val="32"/>
        </w:rPr>
        <w:t>1</w:t>
      </w:r>
      <w:r w:rsidR="00B03C54">
        <w:rPr>
          <w:rFonts w:ascii="仿宋_GB2312" w:eastAsia="仿宋_GB2312" w:hint="eastAsia"/>
          <w:kern w:val="20"/>
          <w:sz w:val="32"/>
          <w:szCs w:val="32"/>
        </w:rPr>
        <w:t>5</w:t>
      </w:r>
      <w:r w:rsidR="00174562">
        <w:rPr>
          <w:rFonts w:ascii="仿宋_GB2312" w:eastAsia="仿宋_GB2312" w:hint="eastAsia"/>
          <w:kern w:val="20"/>
          <w:sz w:val="32"/>
          <w:szCs w:val="32"/>
        </w:rPr>
        <w:t>年</w:t>
      </w:r>
      <w:r w:rsidR="00F07F7D">
        <w:rPr>
          <w:rFonts w:ascii="仿宋_GB2312" w:eastAsia="仿宋_GB2312" w:hint="eastAsia"/>
          <w:kern w:val="20"/>
          <w:sz w:val="32"/>
          <w:szCs w:val="32"/>
        </w:rPr>
        <w:t>5</w:t>
      </w:r>
      <w:r w:rsidR="00174562">
        <w:rPr>
          <w:rFonts w:ascii="仿宋_GB2312" w:eastAsia="仿宋_GB2312" w:hint="eastAsia"/>
          <w:kern w:val="20"/>
          <w:sz w:val="32"/>
          <w:szCs w:val="32"/>
        </w:rPr>
        <w:t>月</w:t>
      </w:r>
      <w:r w:rsidR="00F07F7D">
        <w:rPr>
          <w:rFonts w:ascii="仿宋_GB2312" w:eastAsia="仿宋_GB2312" w:hint="eastAsia"/>
          <w:kern w:val="20"/>
          <w:sz w:val="32"/>
          <w:szCs w:val="32"/>
        </w:rPr>
        <w:t>起在上址经营快餐</w:t>
      </w:r>
      <w:r w:rsidR="00E47A99">
        <w:rPr>
          <w:rFonts w:ascii="仿宋_GB2312" w:eastAsia="仿宋_GB2312" w:hint="eastAsia"/>
          <w:kern w:val="20"/>
          <w:sz w:val="32"/>
          <w:szCs w:val="32"/>
        </w:rPr>
        <w:t>，面积约</w:t>
      </w:r>
      <w:r w:rsidR="00D40094">
        <w:rPr>
          <w:rFonts w:ascii="仿宋_GB2312" w:eastAsia="仿宋_GB2312" w:hint="eastAsia"/>
          <w:kern w:val="20"/>
          <w:sz w:val="32"/>
          <w:szCs w:val="32"/>
        </w:rPr>
        <w:t>3</w:t>
      </w:r>
      <w:r w:rsidR="00B03C54">
        <w:rPr>
          <w:rFonts w:ascii="仿宋_GB2312" w:eastAsia="仿宋_GB2312" w:hint="eastAsia"/>
          <w:kern w:val="20"/>
          <w:sz w:val="32"/>
          <w:szCs w:val="32"/>
        </w:rPr>
        <w:t>0</w:t>
      </w:r>
      <w:r w:rsidR="000141AB">
        <w:rPr>
          <w:rFonts w:ascii="仿宋_GB2312" w:eastAsia="仿宋_GB2312" w:hint="eastAsia"/>
          <w:kern w:val="20"/>
          <w:sz w:val="32"/>
          <w:szCs w:val="32"/>
        </w:rPr>
        <w:t>平方米，</w:t>
      </w:r>
      <w:r w:rsidR="00732F48">
        <w:rPr>
          <w:rFonts w:ascii="仿宋_GB2312" w:eastAsia="仿宋_GB2312" w:hint="eastAsia"/>
          <w:kern w:val="20"/>
          <w:sz w:val="32"/>
          <w:szCs w:val="32"/>
        </w:rPr>
        <w:t>厨房设有</w:t>
      </w:r>
      <w:r w:rsidR="00F07F7D">
        <w:rPr>
          <w:rFonts w:ascii="仿宋_GB2312" w:eastAsia="仿宋_GB2312" w:hint="eastAsia"/>
          <w:kern w:val="20"/>
          <w:sz w:val="32"/>
          <w:szCs w:val="32"/>
        </w:rPr>
        <w:t>8</w:t>
      </w:r>
      <w:r w:rsidR="002D294D">
        <w:rPr>
          <w:rFonts w:ascii="仿宋_GB2312" w:eastAsia="仿宋_GB2312" w:hint="eastAsia"/>
          <w:kern w:val="20"/>
          <w:sz w:val="32"/>
          <w:szCs w:val="32"/>
        </w:rPr>
        <w:t>个</w:t>
      </w:r>
      <w:r w:rsidR="00F07F7D">
        <w:rPr>
          <w:rFonts w:ascii="仿宋_GB2312" w:eastAsia="仿宋_GB2312" w:hint="eastAsia"/>
          <w:kern w:val="20"/>
          <w:sz w:val="32"/>
          <w:szCs w:val="32"/>
        </w:rPr>
        <w:t>煲仔</w:t>
      </w:r>
      <w:r w:rsidR="008A5A6E">
        <w:rPr>
          <w:rFonts w:ascii="仿宋_GB2312" w:eastAsia="仿宋_GB2312" w:hint="eastAsia"/>
          <w:kern w:val="20"/>
          <w:sz w:val="32"/>
          <w:szCs w:val="32"/>
        </w:rPr>
        <w:t>炉</w:t>
      </w:r>
      <w:r w:rsidR="001241AB">
        <w:rPr>
          <w:rFonts w:ascii="仿宋_GB2312" w:eastAsia="仿宋_GB2312" w:hint="eastAsia"/>
          <w:kern w:val="20"/>
          <w:sz w:val="32"/>
          <w:szCs w:val="32"/>
        </w:rPr>
        <w:t>，</w:t>
      </w:r>
      <w:r w:rsidR="00121F65">
        <w:rPr>
          <w:rFonts w:ascii="仿宋_GB2312" w:eastAsia="仿宋_GB2312" w:hint="eastAsia"/>
          <w:kern w:val="20"/>
          <w:sz w:val="32"/>
          <w:szCs w:val="32"/>
        </w:rPr>
        <w:t>产生的</w:t>
      </w:r>
      <w:r w:rsidR="00732F48">
        <w:rPr>
          <w:rFonts w:ascii="仿宋_GB2312" w:eastAsia="仿宋_GB2312" w:hint="eastAsia"/>
          <w:kern w:val="20"/>
          <w:sz w:val="32"/>
          <w:szCs w:val="32"/>
        </w:rPr>
        <w:t>油烟</w:t>
      </w:r>
      <w:r w:rsidR="00D40094">
        <w:rPr>
          <w:rFonts w:ascii="仿宋_GB2312" w:eastAsia="仿宋_GB2312" w:hint="eastAsia"/>
          <w:kern w:val="20"/>
          <w:sz w:val="32"/>
          <w:szCs w:val="32"/>
        </w:rPr>
        <w:t>未经处理低空</w:t>
      </w:r>
      <w:r w:rsidR="00B03C54">
        <w:rPr>
          <w:rFonts w:ascii="仿宋_GB2312" w:eastAsia="仿宋_GB2312" w:hint="eastAsia"/>
          <w:kern w:val="20"/>
          <w:sz w:val="32"/>
          <w:szCs w:val="32"/>
        </w:rPr>
        <w:t>排放，</w:t>
      </w:r>
      <w:r w:rsidR="00F07F7D">
        <w:rPr>
          <w:rFonts w:ascii="仿宋_GB2312" w:eastAsia="仿宋_GB2312" w:hint="eastAsia"/>
          <w:kern w:val="20"/>
          <w:sz w:val="32"/>
          <w:szCs w:val="32"/>
        </w:rPr>
        <w:t>废水未经处理排入下水道</w:t>
      </w:r>
      <w:r w:rsidR="00055CB0">
        <w:rPr>
          <w:rFonts w:ascii="仿宋_GB2312" w:eastAsia="仿宋_GB2312" w:hint="eastAsia"/>
          <w:kern w:val="20"/>
          <w:sz w:val="32"/>
          <w:szCs w:val="32"/>
        </w:rPr>
        <w:t>。</w:t>
      </w:r>
      <w:r w:rsidR="002F2377">
        <w:rPr>
          <w:rFonts w:ascii="仿宋_GB2312" w:eastAsia="仿宋_GB2312" w:hAnsi="仿宋_GB2312" w:cs="仿宋_GB2312" w:hint="eastAsia"/>
          <w:kern w:val="20"/>
          <w:sz w:val="32"/>
          <w:szCs w:val="32"/>
        </w:rPr>
        <w:t>在项目需要配套建设的环保设施未经环保部门验收</w:t>
      </w:r>
      <w:r w:rsidR="009B118E">
        <w:rPr>
          <w:rFonts w:ascii="仿宋_GB2312" w:eastAsia="仿宋_GB2312" w:hAnsi="仿宋_GB2312" w:cs="仿宋_GB2312" w:hint="eastAsia"/>
          <w:kern w:val="20"/>
          <w:sz w:val="32"/>
          <w:szCs w:val="32"/>
        </w:rPr>
        <w:t>的情况下即</w:t>
      </w:r>
      <w:r w:rsidR="008327E9">
        <w:rPr>
          <w:rFonts w:ascii="仿宋_GB2312" w:eastAsia="仿宋_GB2312" w:hAnsi="仿宋_GB2312" w:cs="仿宋_GB2312" w:hint="eastAsia"/>
          <w:kern w:val="20"/>
          <w:sz w:val="32"/>
          <w:szCs w:val="32"/>
        </w:rPr>
        <w:t>正式投入使用</w:t>
      </w:r>
      <w:r w:rsidR="00E47A99">
        <w:rPr>
          <w:rFonts w:ascii="仿宋_GB2312" w:eastAsia="仿宋_GB2312" w:hAnsi="仿宋_GB2312" w:cs="仿宋_GB2312" w:hint="eastAsia"/>
          <w:kern w:val="20"/>
          <w:sz w:val="32"/>
          <w:szCs w:val="32"/>
        </w:rPr>
        <w:t>。</w:t>
      </w:r>
    </w:p>
    <w:p w:rsidR="007B619B" w:rsidRDefault="007B619B" w:rsidP="00F4383B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t>以上事实有《现场检查笔录》、《调查询问笔录》等证据为证。</w:t>
      </w:r>
    </w:p>
    <w:p w:rsidR="0011781A" w:rsidRDefault="00E47A99" w:rsidP="00F4383B">
      <w:pPr>
        <w:spacing w:line="50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上述行为违反了</w:t>
      </w:r>
      <w:r w:rsidR="00CA6944">
        <w:rPr>
          <w:rFonts w:ascii="仿宋_GB2312" w:eastAsia="仿宋_GB2312" w:cs="宋体" w:hint="eastAsia"/>
          <w:kern w:val="0"/>
          <w:sz w:val="32"/>
          <w:szCs w:val="30"/>
        </w:rPr>
        <w:t>《建设项目环境保护管理条例》第十六条、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lastRenderedPageBreak/>
        <w:t>第二十三条的规定。</w:t>
      </w:r>
    </w:p>
    <w:p w:rsidR="00F4383B" w:rsidRDefault="00F4383B" w:rsidP="00F4383B">
      <w:pPr>
        <w:spacing w:line="50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cs="宋体" w:hint="eastAsia"/>
          <w:kern w:val="0"/>
          <w:sz w:val="32"/>
          <w:szCs w:val="30"/>
        </w:rPr>
        <w:t>2015年3月1日，本局向当事人送达了《行政处罚听证告知书》（穗天环听告[2016]47号），当事人在法定期限内未向我局提出书面陈述和申辩。经审核，上述违法事实清楚，</w:t>
      </w:r>
      <w:r>
        <w:rPr>
          <w:rFonts w:ascii="仿宋_GB2312" w:eastAsia="仿宋_GB2312" w:hint="eastAsia"/>
          <w:kern w:val="20"/>
          <w:sz w:val="32"/>
          <w:szCs w:val="32"/>
        </w:rPr>
        <w:t>现该案经本局审查结束。</w:t>
      </w:r>
    </w:p>
    <w:p w:rsidR="00F4383B" w:rsidRDefault="00F4383B" w:rsidP="00F4383B">
      <w:pPr>
        <w:spacing w:line="50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t>二、行政处罚的依据、种类及履行方式和期限</w:t>
      </w:r>
    </w:p>
    <w:p w:rsidR="00F4383B" w:rsidRDefault="00F4383B" w:rsidP="00F4383B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本局依据《建设项目环境保护管理条例》第二十八条的规定，决定对当事人作出以下行政处罚：</w:t>
      </w:r>
    </w:p>
    <w:p w:rsidR="00F4383B" w:rsidRDefault="00F4383B" w:rsidP="00F4383B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1、责令停止进行餐饮项目的加工；</w:t>
      </w:r>
    </w:p>
    <w:p w:rsidR="00F4383B" w:rsidRDefault="00F4383B" w:rsidP="00F4383B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2、罚款人民币贰万元整（￥</w:t>
      </w:r>
      <w:r>
        <w:rPr>
          <w:rFonts w:ascii="仿宋_GB2312" w:eastAsia="仿宋_GB2312" w:hint="eastAsia"/>
          <w:sz w:val="32"/>
          <w:szCs w:val="30"/>
          <w:u w:val="single"/>
        </w:rPr>
        <w:t>20000.00</w:t>
      </w:r>
      <w:r>
        <w:rPr>
          <w:rFonts w:ascii="仿宋_GB2312" w:eastAsia="仿宋_GB2312" w:hint="eastAsia"/>
          <w:sz w:val="32"/>
          <w:szCs w:val="30"/>
        </w:rPr>
        <w:t>）。</w:t>
      </w:r>
    </w:p>
    <w:p w:rsidR="00F4383B" w:rsidRDefault="00F4383B" w:rsidP="00F4383B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 w:rsidR="00F4383B" w:rsidRDefault="00F4383B" w:rsidP="00F4383B">
      <w:pPr>
        <w:pStyle w:val="a4"/>
        <w:spacing w:line="50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F4383B" w:rsidRDefault="00F4383B" w:rsidP="00F4383B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不服本处罚决定，可在接到决定之日起60日内向广州市环境保护局或者向天河区人民政府申请行政复议，也可在6个月内直接向天河区人民法院起诉。行政复议、行政诉讼期间内，不得停止本决定的履行。逾期不申请复议，也不向人民法院起诉，又不履行本处罚决定的，本局将依法申请人民法院强制执行。</w:t>
      </w:r>
    </w:p>
    <w:p w:rsidR="00F4383B" w:rsidRDefault="00F4383B" w:rsidP="00F4383B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F4383B" w:rsidRDefault="00F4383B" w:rsidP="00F4383B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广州市天河区环境保护局</w:t>
      </w:r>
    </w:p>
    <w:p w:rsidR="00F4383B" w:rsidRDefault="00F4383B" w:rsidP="00F4383B">
      <w:pPr>
        <w:pStyle w:val="a4"/>
        <w:spacing w:line="500" w:lineRule="exact"/>
        <w:ind w:leftChars="48" w:left="101" w:firstLineChars="1618" w:firstLine="517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2016年3月</w:t>
      </w:r>
      <w:r w:rsidR="005C5678">
        <w:rPr>
          <w:rFonts w:hint="eastAsia"/>
          <w:kern w:val="20"/>
          <w:position w:val="0"/>
        </w:rPr>
        <w:t>21</w:t>
      </w:r>
      <w:r>
        <w:rPr>
          <w:rFonts w:hint="eastAsia"/>
          <w:kern w:val="20"/>
          <w:position w:val="0"/>
        </w:rPr>
        <w:t>日</w:t>
      </w:r>
    </w:p>
    <w:p w:rsidR="00F4383B" w:rsidRPr="0084683F" w:rsidRDefault="00F4383B" w:rsidP="00F4383B">
      <w:pPr>
        <w:spacing w:line="500" w:lineRule="exact"/>
      </w:pPr>
    </w:p>
    <w:p w:rsidR="00F4383B" w:rsidRDefault="00F4383B" w:rsidP="00F4383B">
      <w:pPr>
        <w:spacing w:line="500" w:lineRule="exact"/>
        <w:ind w:firstLineChars="200" w:firstLine="608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 w:rsidR="00E47A99" w:rsidRPr="00F4383B" w:rsidRDefault="00F4383B" w:rsidP="00F4383B">
      <w:pPr>
        <w:spacing w:line="500" w:lineRule="exact"/>
        <w:ind w:firstLine="645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联 系 人：周春华、李云归           电话：85553314）</w:t>
      </w:r>
    </w:p>
    <w:sectPr w:rsidR="00E47A99" w:rsidRPr="00F4383B" w:rsidSect="0015597B">
      <w:footerReference w:type="even" r:id="rId7"/>
      <w:footerReference w:type="default" r:id="rId8"/>
      <w:pgSz w:w="11906" w:h="16838"/>
      <w:pgMar w:top="1701" w:right="1474" w:bottom="158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B3E" w:rsidRDefault="00167B3E">
      <w:r>
        <w:separator/>
      </w:r>
    </w:p>
  </w:endnote>
  <w:endnote w:type="continuationSeparator" w:id="1">
    <w:p w:rsidR="00167B3E" w:rsidRDefault="00167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B807DF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E47A99">
      <w:rPr>
        <w:rStyle w:val="a3"/>
      </w:rPr>
      <w:instrText xml:space="preserve">PAGE  </w:instrText>
    </w:r>
    <w:r>
      <w:fldChar w:fldCharType="separate"/>
    </w:r>
    <w:r w:rsidR="00E47A99">
      <w:rPr>
        <w:rStyle w:val="a3"/>
      </w:rPr>
      <w:t>- 1 -</w:t>
    </w:r>
    <w:r>
      <w:fldChar w:fldCharType="end"/>
    </w:r>
  </w:p>
  <w:p w:rsidR="00E47A99" w:rsidRDefault="00E47A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B807DF">
    <w:pPr>
      <w:pStyle w:val="a7"/>
    </w:pPr>
    <w:r w:rsidRPr="00B807DF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1695pt;margin-top:0;width:62.6pt;height:23.25pt;z-index:251657728;mso-position-horizontal:outside;mso-position-horizontal-relative:margin;mso-position-vertical:top" filled="f" stroked="f">
          <v:textbox style="mso-next-textbox:#文本框1" inset="0,0,0,0">
            <w:txbxContent>
              <w:p w:rsidR="00E47A99" w:rsidRDefault="00E47A99">
                <w:pPr>
                  <w:pStyle w:val="a7"/>
                  <w:rPr>
                    <w:rStyle w:val="a3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 w:rsidR="00B807DF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B807DF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8F18AD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 w:rsidR="00B807DF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B3E" w:rsidRDefault="00167B3E">
      <w:r>
        <w:separator/>
      </w:r>
    </w:p>
  </w:footnote>
  <w:footnote w:type="continuationSeparator" w:id="1">
    <w:p w:rsidR="00167B3E" w:rsidRDefault="00167B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546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F37"/>
    <w:rsid w:val="000141AB"/>
    <w:rsid w:val="00035D69"/>
    <w:rsid w:val="0003722D"/>
    <w:rsid w:val="00042CE5"/>
    <w:rsid w:val="00055CB0"/>
    <w:rsid w:val="00065149"/>
    <w:rsid w:val="00072BCF"/>
    <w:rsid w:val="000805FB"/>
    <w:rsid w:val="00081747"/>
    <w:rsid w:val="00082981"/>
    <w:rsid w:val="00087751"/>
    <w:rsid w:val="00096E0B"/>
    <w:rsid w:val="00097296"/>
    <w:rsid w:val="000B0CA1"/>
    <w:rsid w:val="000B79EB"/>
    <w:rsid w:val="000B7CF2"/>
    <w:rsid w:val="000D2C7A"/>
    <w:rsid w:val="000D6EA8"/>
    <w:rsid w:val="000E3663"/>
    <w:rsid w:val="000F08A1"/>
    <w:rsid w:val="000F7A15"/>
    <w:rsid w:val="001038E2"/>
    <w:rsid w:val="0011781A"/>
    <w:rsid w:val="00121F65"/>
    <w:rsid w:val="001241AB"/>
    <w:rsid w:val="00125F14"/>
    <w:rsid w:val="001310A2"/>
    <w:rsid w:val="00140AAC"/>
    <w:rsid w:val="001428F6"/>
    <w:rsid w:val="001450E2"/>
    <w:rsid w:val="001468DA"/>
    <w:rsid w:val="00147A4F"/>
    <w:rsid w:val="0015597B"/>
    <w:rsid w:val="001637F2"/>
    <w:rsid w:val="00167B3E"/>
    <w:rsid w:val="00172A27"/>
    <w:rsid w:val="0017380A"/>
    <w:rsid w:val="00174562"/>
    <w:rsid w:val="00176ED0"/>
    <w:rsid w:val="00190B42"/>
    <w:rsid w:val="00191A65"/>
    <w:rsid w:val="001A62ED"/>
    <w:rsid w:val="001B187B"/>
    <w:rsid w:val="001B248F"/>
    <w:rsid w:val="001C4F6E"/>
    <w:rsid w:val="001D69FF"/>
    <w:rsid w:val="001D6A90"/>
    <w:rsid w:val="001D7F66"/>
    <w:rsid w:val="001E672F"/>
    <w:rsid w:val="00207098"/>
    <w:rsid w:val="0021166E"/>
    <w:rsid w:val="00212C9A"/>
    <w:rsid w:val="00213AA3"/>
    <w:rsid w:val="00215453"/>
    <w:rsid w:val="00215743"/>
    <w:rsid w:val="00216DF5"/>
    <w:rsid w:val="00216EB8"/>
    <w:rsid w:val="00223C4C"/>
    <w:rsid w:val="002327BE"/>
    <w:rsid w:val="00233183"/>
    <w:rsid w:val="0024568D"/>
    <w:rsid w:val="00250AE2"/>
    <w:rsid w:val="002568B2"/>
    <w:rsid w:val="00271D34"/>
    <w:rsid w:val="002853A8"/>
    <w:rsid w:val="002872E3"/>
    <w:rsid w:val="0028787C"/>
    <w:rsid w:val="00296F9E"/>
    <w:rsid w:val="002A086A"/>
    <w:rsid w:val="002A181D"/>
    <w:rsid w:val="002B3D53"/>
    <w:rsid w:val="002B7E7F"/>
    <w:rsid w:val="002C203E"/>
    <w:rsid w:val="002D2116"/>
    <w:rsid w:val="002D294D"/>
    <w:rsid w:val="002D5642"/>
    <w:rsid w:val="002F2377"/>
    <w:rsid w:val="002F36E9"/>
    <w:rsid w:val="002F482E"/>
    <w:rsid w:val="00301B64"/>
    <w:rsid w:val="00313520"/>
    <w:rsid w:val="00314FFF"/>
    <w:rsid w:val="00331420"/>
    <w:rsid w:val="00340331"/>
    <w:rsid w:val="00355E5E"/>
    <w:rsid w:val="00372C65"/>
    <w:rsid w:val="003848B3"/>
    <w:rsid w:val="003B5E85"/>
    <w:rsid w:val="003D335C"/>
    <w:rsid w:val="003D39D9"/>
    <w:rsid w:val="003E4414"/>
    <w:rsid w:val="003F01B1"/>
    <w:rsid w:val="00412663"/>
    <w:rsid w:val="004167AE"/>
    <w:rsid w:val="00417911"/>
    <w:rsid w:val="00422293"/>
    <w:rsid w:val="0042659E"/>
    <w:rsid w:val="00440E2F"/>
    <w:rsid w:val="00446073"/>
    <w:rsid w:val="00453CB3"/>
    <w:rsid w:val="004664B5"/>
    <w:rsid w:val="0049052E"/>
    <w:rsid w:val="00491BCD"/>
    <w:rsid w:val="00496456"/>
    <w:rsid w:val="004978E8"/>
    <w:rsid w:val="004A4474"/>
    <w:rsid w:val="004B4AE6"/>
    <w:rsid w:val="004B4C2B"/>
    <w:rsid w:val="004B5E5E"/>
    <w:rsid w:val="004D551F"/>
    <w:rsid w:val="004E06E9"/>
    <w:rsid w:val="004E48BB"/>
    <w:rsid w:val="004E4C6F"/>
    <w:rsid w:val="004E6D53"/>
    <w:rsid w:val="004E772C"/>
    <w:rsid w:val="004F2E61"/>
    <w:rsid w:val="004F6231"/>
    <w:rsid w:val="004F77D8"/>
    <w:rsid w:val="005043E2"/>
    <w:rsid w:val="005063A0"/>
    <w:rsid w:val="005156AF"/>
    <w:rsid w:val="005166FE"/>
    <w:rsid w:val="00535624"/>
    <w:rsid w:val="0054291A"/>
    <w:rsid w:val="00557284"/>
    <w:rsid w:val="005630D6"/>
    <w:rsid w:val="0056326F"/>
    <w:rsid w:val="005641B3"/>
    <w:rsid w:val="00564D16"/>
    <w:rsid w:val="00573160"/>
    <w:rsid w:val="005830A7"/>
    <w:rsid w:val="00583D04"/>
    <w:rsid w:val="00587904"/>
    <w:rsid w:val="005949D2"/>
    <w:rsid w:val="005A69EE"/>
    <w:rsid w:val="005B0301"/>
    <w:rsid w:val="005C0EB9"/>
    <w:rsid w:val="005C115E"/>
    <w:rsid w:val="005C5678"/>
    <w:rsid w:val="005C78A4"/>
    <w:rsid w:val="005D4F92"/>
    <w:rsid w:val="005D68A8"/>
    <w:rsid w:val="005E481E"/>
    <w:rsid w:val="005E4A23"/>
    <w:rsid w:val="00601E9A"/>
    <w:rsid w:val="00621D9C"/>
    <w:rsid w:val="0063395F"/>
    <w:rsid w:val="00637A47"/>
    <w:rsid w:val="006437BF"/>
    <w:rsid w:val="006451B4"/>
    <w:rsid w:val="00645453"/>
    <w:rsid w:val="00652705"/>
    <w:rsid w:val="0065500C"/>
    <w:rsid w:val="006551CC"/>
    <w:rsid w:val="0066227A"/>
    <w:rsid w:val="00682B2F"/>
    <w:rsid w:val="00683C21"/>
    <w:rsid w:val="00692292"/>
    <w:rsid w:val="006A37CA"/>
    <w:rsid w:val="006A7C53"/>
    <w:rsid w:val="006C05DD"/>
    <w:rsid w:val="006C1228"/>
    <w:rsid w:val="006C60E0"/>
    <w:rsid w:val="006E3D12"/>
    <w:rsid w:val="006F2147"/>
    <w:rsid w:val="006F27EA"/>
    <w:rsid w:val="006F5B44"/>
    <w:rsid w:val="006F5B91"/>
    <w:rsid w:val="006F7B25"/>
    <w:rsid w:val="0071496C"/>
    <w:rsid w:val="00715A6F"/>
    <w:rsid w:val="00716FE7"/>
    <w:rsid w:val="00717A8B"/>
    <w:rsid w:val="00717B91"/>
    <w:rsid w:val="00732F48"/>
    <w:rsid w:val="00753DE5"/>
    <w:rsid w:val="00756754"/>
    <w:rsid w:val="00757A51"/>
    <w:rsid w:val="007637D5"/>
    <w:rsid w:val="0078329C"/>
    <w:rsid w:val="0078773E"/>
    <w:rsid w:val="007951F1"/>
    <w:rsid w:val="00796FA4"/>
    <w:rsid w:val="007A4387"/>
    <w:rsid w:val="007A663E"/>
    <w:rsid w:val="007B619B"/>
    <w:rsid w:val="007D1726"/>
    <w:rsid w:val="007E321B"/>
    <w:rsid w:val="007F4515"/>
    <w:rsid w:val="00804482"/>
    <w:rsid w:val="0081492B"/>
    <w:rsid w:val="00822BE8"/>
    <w:rsid w:val="008327E9"/>
    <w:rsid w:val="00835F26"/>
    <w:rsid w:val="008400E7"/>
    <w:rsid w:val="008426EB"/>
    <w:rsid w:val="0085159C"/>
    <w:rsid w:val="008516BF"/>
    <w:rsid w:val="00863A9C"/>
    <w:rsid w:val="00871C3A"/>
    <w:rsid w:val="00871DF0"/>
    <w:rsid w:val="00872308"/>
    <w:rsid w:val="00876B69"/>
    <w:rsid w:val="008806F5"/>
    <w:rsid w:val="00896C8D"/>
    <w:rsid w:val="008A2B7A"/>
    <w:rsid w:val="008A5A6E"/>
    <w:rsid w:val="008B412B"/>
    <w:rsid w:val="008C05B7"/>
    <w:rsid w:val="008D167E"/>
    <w:rsid w:val="008D24AF"/>
    <w:rsid w:val="008E0E79"/>
    <w:rsid w:val="008F0388"/>
    <w:rsid w:val="008F18AD"/>
    <w:rsid w:val="008F1B91"/>
    <w:rsid w:val="008F39AE"/>
    <w:rsid w:val="008F3B95"/>
    <w:rsid w:val="008F4F8B"/>
    <w:rsid w:val="009003D4"/>
    <w:rsid w:val="00902EB2"/>
    <w:rsid w:val="009171B7"/>
    <w:rsid w:val="00927EEA"/>
    <w:rsid w:val="00934808"/>
    <w:rsid w:val="00944AB2"/>
    <w:rsid w:val="0094527D"/>
    <w:rsid w:val="009455DA"/>
    <w:rsid w:val="009460FD"/>
    <w:rsid w:val="00952F37"/>
    <w:rsid w:val="00953731"/>
    <w:rsid w:val="00962C86"/>
    <w:rsid w:val="00972AEB"/>
    <w:rsid w:val="009823FC"/>
    <w:rsid w:val="0098251A"/>
    <w:rsid w:val="009A4F6B"/>
    <w:rsid w:val="009B118E"/>
    <w:rsid w:val="009B4C32"/>
    <w:rsid w:val="009B4F4E"/>
    <w:rsid w:val="009B7C8F"/>
    <w:rsid w:val="009F2E71"/>
    <w:rsid w:val="00A0337B"/>
    <w:rsid w:val="00A03BA5"/>
    <w:rsid w:val="00A04902"/>
    <w:rsid w:val="00A10C26"/>
    <w:rsid w:val="00A1683E"/>
    <w:rsid w:val="00A33997"/>
    <w:rsid w:val="00A36883"/>
    <w:rsid w:val="00A41F61"/>
    <w:rsid w:val="00A508AD"/>
    <w:rsid w:val="00A617EA"/>
    <w:rsid w:val="00A62E09"/>
    <w:rsid w:val="00A63DA7"/>
    <w:rsid w:val="00A64A52"/>
    <w:rsid w:val="00A670C9"/>
    <w:rsid w:val="00A724D7"/>
    <w:rsid w:val="00A77B2C"/>
    <w:rsid w:val="00A77DDC"/>
    <w:rsid w:val="00A93105"/>
    <w:rsid w:val="00AA4C70"/>
    <w:rsid w:val="00AB104C"/>
    <w:rsid w:val="00AC413C"/>
    <w:rsid w:val="00AC568B"/>
    <w:rsid w:val="00AD0829"/>
    <w:rsid w:val="00AD5FC6"/>
    <w:rsid w:val="00AD78A7"/>
    <w:rsid w:val="00AE03AF"/>
    <w:rsid w:val="00AE56AC"/>
    <w:rsid w:val="00AE6C35"/>
    <w:rsid w:val="00AF057B"/>
    <w:rsid w:val="00AF787B"/>
    <w:rsid w:val="00B03C54"/>
    <w:rsid w:val="00B04872"/>
    <w:rsid w:val="00B15CC3"/>
    <w:rsid w:val="00B24E36"/>
    <w:rsid w:val="00B378F1"/>
    <w:rsid w:val="00B4545E"/>
    <w:rsid w:val="00B51400"/>
    <w:rsid w:val="00B55F7F"/>
    <w:rsid w:val="00B578DB"/>
    <w:rsid w:val="00B60104"/>
    <w:rsid w:val="00B767F3"/>
    <w:rsid w:val="00B807DF"/>
    <w:rsid w:val="00B86376"/>
    <w:rsid w:val="00B955B7"/>
    <w:rsid w:val="00B95718"/>
    <w:rsid w:val="00BA5DD0"/>
    <w:rsid w:val="00BA6700"/>
    <w:rsid w:val="00BC0F82"/>
    <w:rsid w:val="00BC5093"/>
    <w:rsid w:val="00BD0D0B"/>
    <w:rsid w:val="00BE44F3"/>
    <w:rsid w:val="00BE5071"/>
    <w:rsid w:val="00BF476A"/>
    <w:rsid w:val="00C0193B"/>
    <w:rsid w:val="00C07AA5"/>
    <w:rsid w:val="00C13EA6"/>
    <w:rsid w:val="00C168FB"/>
    <w:rsid w:val="00C20CCB"/>
    <w:rsid w:val="00C22760"/>
    <w:rsid w:val="00C271D6"/>
    <w:rsid w:val="00C27567"/>
    <w:rsid w:val="00C32EB7"/>
    <w:rsid w:val="00C43580"/>
    <w:rsid w:val="00C44F86"/>
    <w:rsid w:val="00C5537E"/>
    <w:rsid w:val="00C6415F"/>
    <w:rsid w:val="00C8555B"/>
    <w:rsid w:val="00C92824"/>
    <w:rsid w:val="00C92CEC"/>
    <w:rsid w:val="00CA6944"/>
    <w:rsid w:val="00CD2940"/>
    <w:rsid w:val="00CD4047"/>
    <w:rsid w:val="00CD4473"/>
    <w:rsid w:val="00CF7732"/>
    <w:rsid w:val="00D032CC"/>
    <w:rsid w:val="00D157F4"/>
    <w:rsid w:val="00D16167"/>
    <w:rsid w:val="00D1687D"/>
    <w:rsid w:val="00D23982"/>
    <w:rsid w:val="00D244D6"/>
    <w:rsid w:val="00D33855"/>
    <w:rsid w:val="00D40094"/>
    <w:rsid w:val="00D455B7"/>
    <w:rsid w:val="00D47E29"/>
    <w:rsid w:val="00D52FFD"/>
    <w:rsid w:val="00D61B17"/>
    <w:rsid w:val="00D624C1"/>
    <w:rsid w:val="00D85F5D"/>
    <w:rsid w:val="00DA157C"/>
    <w:rsid w:val="00DA1A5B"/>
    <w:rsid w:val="00DA244A"/>
    <w:rsid w:val="00DA60AC"/>
    <w:rsid w:val="00DA7E41"/>
    <w:rsid w:val="00DF1EEF"/>
    <w:rsid w:val="00DF2478"/>
    <w:rsid w:val="00DF7C2C"/>
    <w:rsid w:val="00E238C9"/>
    <w:rsid w:val="00E23B76"/>
    <w:rsid w:val="00E358C3"/>
    <w:rsid w:val="00E40FF1"/>
    <w:rsid w:val="00E4222F"/>
    <w:rsid w:val="00E42A34"/>
    <w:rsid w:val="00E47A99"/>
    <w:rsid w:val="00E51371"/>
    <w:rsid w:val="00E6497E"/>
    <w:rsid w:val="00E67534"/>
    <w:rsid w:val="00E74025"/>
    <w:rsid w:val="00E8024D"/>
    <w:rsid w:val="00E8250C"/>
    <w:rsid w:val="00E836CA"/>
    <w:rsid w:val="00E8733C"/>
    <w:rsid w:val="00E87B04"/>
    <w:rsid w:val="00E90C64"/>
    <w:rsid w:val="00E91181"/>
    <w:rsid w:val="00EA2376"/>
    <w:rsid w:val="00EA63D7"/>
    <w:rsid w:val="00EB676F"/>
    <w:rsid w:val="00EC10CD"/>
    <w:rsid w:val="00EC1535"/>
    <w:rsid w:val="00EC727D"/>
    <w:rsid w:val="00ED0746"/>
    <w:rsid w:val="00ED4F75"/>
    <w:rsid w:val="00ED5AC6"/>
    <w:rsid w:val="00EE388B"/>
    <w:rsid w:val="00EF2D3E"/>
    <w:rsid w:val="00F06305"/>
    <w:rsid w:val="00F07F7D"/>
    <w:rsid w:val="00F204E1"/>
    <w:rsid w:val="00F2126B"/>
    <w:rsid w:val="00F263AE"/>
    <w:rsid w:val="00F2668C"/>
    <w:rsid w:val="00F366FB"/>
    <w:rsid w:val="00F4383B"/>
    <w:rsid w:val="00F53E8D"/>
    <w:rsid w:val="00F5651D"/>
    <w:rsid w:val="00F56C0E"/>
    <w:rsid w:val="00F624F4"/>
    <w:rsid w:val="00F63511"/>
    <w:rsid w:val="00F70BE1"/>
    <w:rsid w:val="00F752BC"/>
    <w:rsid w:val="00F75F05"/>
    <w:rsid w:val="00FB07E0"/>
    <w:rsid w:val="00FB19C0"/>
    <w:rsid w:val="00FB2C7C"/>
    <w:rsid w:val="00FB5EB3"/>
    <w:rsid w:val="00FC55C9"/>
    <w:rsid w:val="00FD2051"/>
    <w:rsid w:val="00FD3367"/>
    <w:rsid w:val="00FD68B4"/>
    <w:rsid w:val="00FE0A91"/>
    <w:rsid w:val="00FE67BD"/>
    <w:rsid w:val="00FF0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5071"/>
  </w:style>
  <w:style w:type="paragraph" w:styleId="a4">
    <w:name w:val="Date"/>
    <w:basedOn w:val="a"/>
    <w:next w:val="a"/>
    <w:link w:val="Char"/>
    <w:rsid w:val="00BE5071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a5">
    <w:name w:val="header"/>
    <w:basedOn w:val="a"/>
    <w:rsid w:val="00BE50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Indent"/>
    <w:basedOn w:val="a"/>
    <w:rsid w:val="00BE5071"/>
    <w:pPr>
      <w:ind w:firstLineChars="200" w:firstLine="420"/>
    </w:pPr>
  </w:style>
  <w:style w:type="paragraph" w:styleId="a7">
    <w:name w:val="footer"/>
    <w:basedOn w:val="a"/>
    <w:rsid w:val="00BE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BE5071"/>
    <w:pPr>
      <w:ind w:firstLine="435"/>
    </w:pPr>
    <w:rPr>
      <w:sz w:val="32"/>
    </w:rPr>
  </w:style>
  <w:style w:type="paragraph" w:styleId="a8">
    <w:name w:val="Balloon Text"/>
    <w:basedOn w:val="a"/>
    <w:rsid w:val="00BE5071"/>
    <w:rPr>
      <w:sz w:val="18"/>
      <w:szCs w:val="18"/>
    </w:rPr>
  </w:style>
  <w:style w:type="paragraph" w:styleId="3">
    <w:name w:val="Body Text Indent 3"/>
    <w:basedOn w:val="a"/>
    <w:rsid w:val="00BE5071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character" w:customStyle="1" w:styleId="Char">
    <w:name w:val="日期 Char"/>
    <w:basedOn w:val="a0"/>
    <w:link w:val="a4"/>
    <w:rsid w:val="00F4383B"/>
    <w:rPr>
      <w:rFonts w:ascii="仿宋_GB2312" w:eastAsia="仿宋_GB2312" w:hAnsi="宋体"/>
      <w:kern w:val="2"/>
      <w:position w:val="-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3A8F7-CC4B-42BD-9692-CFD50D38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726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h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穗天环听告字【2004】号</dc:title>
  <dc:subject/>
  <dc:creator>彭兴琼</dc:creator>
  <cp:keywords/>
  <dc:description/>
  <cp:lastModifiedBy>huangsy3</cp:lastModifiedBy>
  <cp:revision>7</cp:revision>
  <cp:lastPrinted>2016-02-03T00:47:00Z</cp:lastPrinted>
  <dcterms:created xsi:type="dcterms:W3CDTF">2016-03-14T01:51:00Z</dcterms:created>
  <dcterms:modified xsi:type="dcterms:W3CDTF">2018-07-19T07:15:00Z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