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524032" w:rsidP="00C177D6">
      <w:pPr>
        <w:spacing w:line="360" w:lineRule="auto"/>
        <w:ind w:leftChars="100" w:left="210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E4216A">
        <w:rPr>
          <w:rFonts w:ascii="仿宋_GB2312" w:eastAsia="仿宋_GB2312" w:hAnsi="仿宋_GB2312" w:cs="仿宋_GB2312" w:hint="eastAsia"/>
          <w:sz w:val="32"/>
          <w:szCs w:val="30"/>
        </w:rPr>
        <w:t>81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524032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B60079" w:rsidP="00134A0F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当事人：伍毅敏（“广州市天河区珠江新城味分天下食品店</w:t>
      </w:r>
      <w:r w:rsidR="00C43186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9F2E71" w:rsidRDefault="00C43186" w:rsidP="00134A0F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B60079">
        <w:rPr>
          <w:rFonts w:ascii="仿宋_GB2312" w:eastAsia="仿宋_GB2312" w:hint="eastAsia"/>
          <w:kern w:val="20"/>
          <w:sz w:val="32"/>
          <w:szCs w:val="32"/>
        </w:rPr>
        <w:t>18675841545</w:t>
      </w:r>
    </w:p>
    <w:p w:rsidR="00213AA3" w:rsidRDefault="00213AA3" w:rsidP="00134A0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C43186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B60079">
        <w:rPr>
          <w:rFonts w:ascii="仿宋_GB2312" w:eastAsia="仿宋_GB2312" w:hAnsi="宋体" w:hint="eastAsia"/>
          <w:kern w:val="20"/>
          <w:sz w:val="32"/>
          <w:szCs w:val="30"/>
        </w:rPr>
        <w:t>00734679</w:t>
      </w:r>
    </w:p>
    <w:p w:rsidR="004B4C2B" w:rsidRDefault="00E47A99" w:rsidP="00134A0F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B60079">
        <w:rPr>
          <w:rFonts w:ascii="仿宋_GB2312" w:eastAsia="仿宋_GB2312" w:hint="eastAsia"/>
          <w:spacing w:val="-9"/>
          <w:kern w:val="20"/>
          <w:sz w:val="32"/>
          <w:szCs w:val="32"/>
        </w:rPr>
        <w:t>兴盛路10号219铺</w:t>
      </w:r>
    </w:p>
    <w:p w:rsidR="00524032" w:rsidRPr="00524032" w:rsidRDefault="00524032" w:rsidP="00134A0F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524032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134A0F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524032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B60079">
        <w:rPr>
          <w:rFonts w:ascii="仿宋_GB2312" w:eastAsia="仿宋_GB2312" w:hint="eastAsia"/>
          <w:kern w:val="20"/>
          <w:sz w:val="32"/>
          <w:szCs w:val="32"/>
        </w:rPr>
        <w:t>14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60079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</w:t>
      </w:r>
      <w:r w:rsidR="000141AB">
        <w:rPr>
          <w:rFonts w:ascii="仿宋_GB2312" w:eastAsia="仿宋_GB2312" w:hint="eastAsia"/>
          <w:kern w:val="20"/>
          <w:sz w:val="32"/>
          <w:szCs w:val="32"/>
        </w:rPr>
        <w:t>经营</w:t>
      </w:r>
      <w:r w:rsidR="00DB5280">
        <w:rPr>
          <w:rFonts w:ascii="仿宋_GB2312" w:eastAsia="仿宋_GB2312" w:hint="eastAsia"/>
          <w:kern w:val="20"/>
          <w:sz w:val="32"/>
          <w:szCs w:val="32"/>
        </w:rPr>
        <w:t>餐饮</w:t>
      </w:r>
      <w:r w:rsidR="00261EA1">
        <w:rPr>
          <w:rFonts w:ascii="仿宋_GB2312" w:eastAsia="仿宋_GB2312" w:hint="eastAsia"/>
          <w:kern w:val="20"/>
          <w:sz w:val="32"/>
          <w:szCs w:val="32"/>
        </w:rPr>
        <w:t>小吃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</w:t>
      </w:r>
      <w:r w:rsidR="00261EA1">
        <w:rPr>
          <w:rFonts w:ascii="仿宋_GB2312" w:eastAsia="仿宋_GB2312" w:hint="eastAsia"/>
          <w:kern w:val="20"/>
          <w:sz w:val="32"/>
          <w:szCs w:val="32"/>
        </w:rPr>
        <w:t>有炸</w:t>
      </w:r>
      <w:r w:rsidR="0027243B">
        <w:rPr>
          <w:rFonts w:ascii="仿宋_GB2312" w:eastAsia="仿宋_GB2312" w:hint="eastAsia"/>
          <w:kern w:val="20"/>
          <w:sz w:val="32"/>
          <w:szCs w:val="32"/>
        </w:rPr>
        <w:t>炉</w:t>
      </w:r>
      <w:r w:rsidR="00261EA1">
        <w:rPr>
          <w:rFonts w:ascii="仿宋_GB2312" w:eastAsia="仿宋_GB2312" w:hint="eastAsia"/>
          <w:kern w:val="20"/>
          <w:sz w:val="32"/>
          <w:szCs w:val="32"/>
        </w:rPr>
        <w:t>、炭烤炉各1个，电磁炉4个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3AA3">
        <w:rPr>
          <w:rFonts w:ascii="仿宋_GB2312" w:eastAsia="仿宋_GB2312" w:hint="eastAsia"/>
          <w:kern w:val="20"/>
          <w:sz w:val="32"/>
          <w:szCs w:val="32"/>
        </w:rPr>
        <w:t>经</w:t>
      </w:r>
      <w:r w:rsidR="00261EA1">
        <w:rPr>
          <w:rFonts w:ascii="仿宋_GB2312" w:eastAsia="仿宋_GB2312" w:hint="eastAsia"/>
          <w:kern w:val="20"/>
          <w:sz w:val="32"/>
          <w:szCs w:val="32"/>
        </w:rPr>
        <w:t>净化器处理低空</w:t>
      </w:r>
      <w:r w:rsidR="00F741F8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F741F8">
        <w:rPr>
          <w:rFonts w:ascii="仿宋_GB2312" w:eastAsia="仿宋_GB2312" w:hint="eastAsia"/>
          <w:kern w:val="20"/>
          <w:sz w:val="32"/>
          <w:szCs w:val="32"/>
        </w:rPr>
        <w:t>经</w:t>
      </w:r>
      <w:r w:rsidR="00261EA1">
        <w:rPr>
          <w:rFonts w:ascii="仿宋_GB2312" w:eastAsia="仿宋_GB2312" w:hint="eastAsia"/>
          <w:kern w:val="20"/>
          <w:sz w:val="32"/>
          <w:szCs w:val="32"/>
        </w:rPr>
        <w:t>隔油池处理后排入市政管网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134A0F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134A0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134A0F" w:rsidRDefault="00134A0F" w:rsidP="00134A0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2015年1月6日，本局向当事人送达了《行政处罚听证告知书》（穗天环听告[2015]297号），当事人在法定期限内未向我局提出书面陈述和申辩。经审核，上述违法事实清楚，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134A0F" w:rsidRDefault="00134A0F" w:rsidP="00134A0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134A0F" w:rsidRDefault="00134A0F" w:rsidP="00134A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134A0F" w:rsidRDefault="00134A0F" w:rsidP="00134A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134A0F" w:rsidRDefault="00134A0F" w:rsidP="00134A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134A0F" w:rsidRDefault="00134A0F" w:rsidP="00134A0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134A0F" w:rsidRDefault="00134A0F" w:rsidP="00134A0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134A0F" w:rsidRDefault="00134A0F" w:rsidP="00134A0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134A0F" w:rsidRDefault="00134A0F" w:rsidP="00134A0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34A0F" w:rsidRDefault="00134A0F" w:rsidP="00134A0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34A0F" w:rsidRDefault="00134A0F" w:rsidP="00134A0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134A0F" w:rsidRPr="00A34BC1" w:rsidRDefault="00134A0F" w:rsidP="00134A0F">
      <w:pPr>
        <w:pStyle w:val="a4"/>
        <w:spacing w:line="500" w:lineRule="exact"/>
        <w:ind w:leftChars="47" w:left="99" w:firstLineChars="1550" w:firstLine="4960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2016年2月</w:t>
      </w:r>
      <w:r w:rsidR="00E4216A">
        <w:rPr>
          <w:rFonts w:hint="eastAsia"/>
          <w:kern w:val="20"/>
          <w:position w:val="0"/>
        </w:rPr>
        <w:t>22</w:t>
      </w:r>
      <w:r>
        <w:rPr>
          <w:rFonts w:hint="eastAsia"/>
          <w:kern w:val="20"/>
          <w:position w:val="0"/>
        </w:rPr>
        <w:t>日</w:t>
      </w:r>
    </w:p>
    <w:p w:rsidR="00134A0F" w:rsidRDefault="00134A0F" w:rsidP="00134A0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134A0F" w:rsidRPr="00134A0F" w:rsidRDefault="00134A0F" w:rsidP="00134A0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134A0F" w:rsidRPr="00134A0F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97" w:rsidRDefault="00BC5A97">
      <w:r>
        <w:separator/>
      </w:r>
    </w:p>
  </w:endnote>
  <w:endnote w:type="continuationSeparator" w:id="1">
    <w:p w:rsidR="00BC5A97" w:rsidRDefault="00BC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4106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4106C">
    <w:pPr>
      <w:pStyle w:val="a7"/>
    </w:pPr>
    <w:r w:rsidRPr="0094106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858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4106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4106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C0BC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94106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97" w:rsidRDefault="00BC5A97">
      <w:r>
        <w:separator/>
      </w:r>
    </w:p>
  </w:footnote>
  <w:footnote w:type="continuationSeparator" w:id="1">
    <w:p w:rsidR="00BC5A97" w:rsidRDefault="00BC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88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55CB0"/>
    <w:rsid w:val="00065149"/>
    <w:rsid w:val="00067F4D"/>
    <w:rsid w:val="00082981"/>
    <w:rsid w:val="000A678B"/>
    <w:rsid w:val="000B0CA1"/>
    <w:rsid w:val="000B79EB"/>
    <w:rsid w:val="000B7CF2"/>
    <w:rsid w:val="000C2BAB"/>
    <w:rsid w:val="000D2C7A"/>
    <w:rsid w:val="000D6EA8"/>
    <w:rsid w:val="000E3663"/>
    <w:rsid w:val="0011781A"/>
    <w:rsid w:val="00125F14"/>
    <w:rsid w:val="001310A2"/>
    <w:rsid w:val="00134A0F"/>
    <w:rsid w:val="001468DA"/>
    <w:rsid w:val="0015597B"/>
    <w:rsid w:val="001637F2"/>
    <w:rsid w:val="00172A27"/>
    <w:rsid w:val="00174562"/>
    <w:rsid w:val="00176ED0"/>
    <w:rsid w:val="00190B42"/>
    <w:rsid w:val="00191A65"/>
    <w:rsid w:val="001A62ED"/>
    <w:rsid w:val="001B248F"/>
    <w:rsid w:val="001C4F6E"/>
    <w:rsid w:val="001D42FA"/>
    <w:rsid w:val="001D6A90"/>
    <w:rsid w:val="001D7F66"/>
    <w:rsid w:val="001E672F"/>
    <w:rsid w:val="0021166E"/>
    <w:rsid w:val="00213AA3"/>
    <w:rsid w:val="00215453"/>
    <w:rsid w:val="00215743"/>
    <w:rsid w:val="00216EB8"/>
    <w:rsid w:val="00223533"/>
    <w:rsid w:val="00223C4C"/>
    <w:rsid w:val="0022494A"/>
    <w:rsid w:val="00233183"/>
    <w:rsid w:val="0024325E"/>
    <w:rsid w:val="0024568D"/>
    <w:rsid w:val="00261EA1"/>
    <w:rsid w:val="002644FA"/>
    <w:rsid w:val="0027243B"/>
    <w:rsid w:val="002853A8"/>
    <w:rsid w:val="002872E3"/>
    <w:rsid w:val="0028787C"/>
    <w:rsid w:val="002A02C2"/>
    <w:rsid w:val="002A181D"/>
    <w:rsid w:val="002B3D53"/>
    <w:rsid w:val="002C203E"/>
    <w:rsid w:val="002F2377"/>
    <w:rsid w:val="00331420"/>
    <w:rsid w:val="00356488"/>
    <w:rsid w:val="003B5E85"/>
    <w:rsid w:val="003D39D9"/>
    <w:rsid w:val="003F01B1"/>
    <w:rsid w:val="00417911"/>
    <w:rsid w:val="0042659E"/>
    <w:rsid w:val="004269E2"/>
    <w:rsid w:val="004315F5"/>
    <w:rsid w:val="00433B3B"/>
    <w:rsid w:val="00440E2F"/>
    <w:rsid w:val="004A4474"/>
    <w:rsid w:val="004A56D7"/>
    <w:rsid w:val="004B4C2B"/>
    <w:rsid w:val="004B5E5E"/>
    <w:rsid w:val="004D2B60"/>
    <w:rsid w:val="004E06E9"/>
    <w:rsid w:val="004E4C6F"/>
    <w:rsid w:val="004E6D53"/>
    <w:rsid w:val="005063A0"/>
    <w:rsid w:val="00524032"/>
    <w:rsid w:val="005319E4"/>
    <w:rsid w:val="00535A5A"/>
    <w:rsid w:val="0054291A"/>
    <w:rsid w:val="00557284"/>
    <w:rsid w:val="0056326F"/>
    <w:rsid w:val="00564D16"/>
    <w:rsid w:val="005830A7"/>
    <w:rsid w:val="00583D04"/>
    <w:rsid w:val="005C0EB9"/>
    <w:rsid w:val="005C115E"/>
    <w:rsid w:val="005F342D"/>
    <w:rsid w:val="00601E9A"/>
    <w:rsid w:val="006134F1"/>
    <w:rsid w:val="00621D9C"/>
    <w:rsid w:val="0063395F"/>
    <w:rsid w:val="006451B4"/>
    <w:rsid w:val="00645A67"/>
    <w:rsid w:val="0065500C"/>
    <w:rsid w:val="006551CC"/>
    <w:rsid w:val="00682B2F"/>
    <w:rsid w:val="00692292"/>
    <w:rsid w:val="006A7C53"/>
    <w:rsid w:val="006C60E0"/>
    <w:rsid w:val="006E0A71"/>
    <w:rsid w:val="006F2147"/>
    <w:rsid w:val="006F27EA"/>
    <w:rsid w:val="006F5B44"/>
    <w:rsid w:val="006F5B91"/>
    <w:rsid w:val="007074A5"/>
    <w:rsid w:val="0071496C"/>
    <w:rsid w:val="00715A6F"/>
    <w:rsid w:val="00716FE7"/>
    <w:rsid w:val="00717A8B"/>
    <w:rsid w:val="00723E7F"/>
    <w:rsid w:val="00732F48"/>
    <w:rsid w:val="00742C20"/>
    <w:rsid w:val="00756754"/>
    <w:rsid w:val="007637D5"/>
    <w:rsid w:val="00774BB9"/>
    <w:rsid w:val="0078329C"/>
    <w:rsid w:val="007861E9"/>
    <w:rsid w:val="00795B9F"/>
    <w:rsid w:val="00796979"/>
    <w:rsid w:val="00796FA4"/>
    <w:rsid w:val="007A4387"/>
    <w:rsid w:val="007B619B"/>
    <w:rsid w:val="007E321B"/>
    <w:rsid w:val="008263D5"/>
    <w:rsid w:val="008327E9"/>
    <w:rsid w:val="008400E7"/>
    <w:rsid w:val="0085435B"/>
    <w:rsid w:val="00863A9C"/>
    <w:rsid w:val="00870244"/>
    <w:rsid w:val="00872308"/>
    <w:rsid w:val="00884F42"/>
    <w:rsid w:val="00896C8D"/>
    <w:rsid w:val="008A2B7A"/>
    <w:rsid w:val="008A5A6E"/>
    <w:rsid w:val="008D24AF"/>
    <w:rsid w:val="008D6CD4"/>
    <w:rsid w:val="008F1E19"/>
    <w:rsid w:val="00911E85"/>
    <w:rsid w:val="009171B7"/>
    <w:rsid w:val="00927EEA"/>
    <w:rsid w:val="00934808"/>
    <w:rsid w:val="0094106C"/>
    <w:rsid w:val="0094527D"/>
    <w:rsid w:val="009460FD"/>
    <w:rsid w:val="00952F37"/>
    <w:rsid w:val="00953731"/>
    <w:rsid w:val="00972AEB"/>
    <w:rsid w:val="009A01CA"/>
    <w:rsid w:val="009A2D93"/>
    <w:rsid w:val="009B118E"/>
    <w:rsid w:val="009B4C32"/>
    <w:rsid w:val="009C0BC6"/>
    <w:rsid w:val="009F2E71"/>
    <w:rsid w:val="00A0337B"/>
    <w:rsid w:val="00A04902"/>
    <w:rsid w:val="00A10C26"/>
    <w:rsid w:val="00A2364F"/>
    <w:rsid w:val="00A33997"/>
    <w:rsid w:val="00A77B2C"/>
    <w:rsid w:val="00A77DDC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14F9D"/>
    <w:rsid w:val="00B4545E"/>
    <w:rsid w:val="00B55F7F"/>
    <w:rsid w:val="00B60079"/>
    <w:rsid w:val="00B60104"/>
    <w:rsid w:val="00B86376"/>
    <w:rsid w:val="00B95718"/>
    <w:rsid w:val="00BA5DD0"/>
    <w:rsid w:val="00BA6700"/>
    <w:rsid w:val="00BB7CAE"/>
    <w:rsid w:val="00BC5093"/>
    <w:rsid w:val="00BC5A97"/>
    <w:rsid w:val="00BD0D0B"/>
    <w:rsid w:val="00BE5071"/>
    <w:rsid w:val="00BE5B02"/>
    <w:rsid w:val="00C00C08"/>
    <w:rsid w:val="00C07AA5"/>
    <w:rsid w:val="00C168FB"/>
    <w:rsid w:val="00C177D6"/>
    <w:rsid w:val="00C20CCB"/>
    <w:rsid w:val="00C271D6"/>
    <w:rsid w:val="00C43186"/>
    <w:rsid w:val="00C6415F"/>
    <w:rsid w:val="00C92CEC"/>
    <w:rsid w:val="00C97A3C"/>
    <w:rsid w:val="00CA6944"/>
    <w:rsid w:val="00CD4473"/>
    <w:rsid w:val="00CF7732"/>
    <w:rsid w:val="00D03110"/>
    <w:rsid w:val="00D157F4"/>
    <w:rsid w:val="00D16167"/>
    <w:rsid w:val="00D23982"/>
    <w:rsid w:val="00D244D6"/>
    <w:rsid w:val="00D349F8"/>
    <w:rsid w:val="00D52FFD"/>
    <w:rsid w:val="00D61398"/>
    <w:rsid w:val="00D76701"/>
    <w:rsid w:val="00D85F5D"/>
    <w:rsid w:val="00DA244A"/>
    <w:rsid w:val="00DA60AC"/>
    <w:rsid w:val="00DA7E41"/>
    <w:rsid w:val="00DB5280"/>
    <w:rsid w:val="00DD0D92"/>
    <w:rsid w:val="00DF1EEF"/>
    <w:rsid w:val="00DF74F3"/>
    <w:rsid w:val="00E0550B"/>
    <w:rsid w:val="00E10081"/>
    <w:rsid w:val="00E4216A"/>
    <w:rsid w:val="00E47A99"/>
    <w:rsid w:val="00E51371"/>
    <w:rsid w:val="00E711A0"/>
    <w:rsid w:val="00E74025"/>
    <w:rsid w:val="00E8250C"/>
    <w:rsid w:val="00E8733C"/>
    <w:rsid w:val="00E91181"/>
    <w:rsid w:val="00EA63D7"/>
    <w:rsid w:val="00EC10CD"/>
    <w:rsid w:val="00ED0746"/>
    <w:rsid w:val="00ED5AC6"/>
    <w:rsid w:val="00EF2D3E"/>
    <w:rsid w:val="00F06305"/>
    <w:rsid w:val="00F204E1"/>
    <w:rsid w:val="00F263AE"/>
    <w:rsid w:val="00F2668C"/>
    <w:rsid w:val="00F34A47"/>
    <w:rsid w:val="00F5651D"/>
    <w:rsid w:val="00F56C0E"/>
    <w:rsid w:val="00F624F4"/>
    <w:rsid w:val="00F63511"/>
    <w:rsid w:val="00F70BE1"/>
    <w:rsid w:val="00F71B49"/>
    <w:rsid w:val="00F741F8"/>
    <w:rsid w:val="00F864ED"/>
    <w:rsid w:val="00FA7940"/>
    <w:rsid w:val="00FB19C0"/>
    <w:rsid w:val="00FB2C7C"/>
    <w:rsid w:val="00FB593E"/>
    <w:rsid w:val="00FC0F85"/>
    <w:rsid w:val="00FC55C9"/>
    <w:rsid w:val="00FD2051"/>
    <w:rsid w:val="00FD3367"/>
    <w:rsid w:val="00FF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134A0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2015-11-11T00:59:00Z</cp:lastPrinted>
  <dcterms:created xsi:type="dcterms:W3CDTF">2016-02-18T00:48:00Z</dcterms:created>
  <dcterms:modified xsi:type="dcterms:W3CDTF">2018-07-18T03:37:00Z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