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68595" cy="7100570"/>
            <wp:effectExtent l="0" t="0" r="825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0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72935"/>
            <wp:effectExtent l="0" t="0" r="635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7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50735"/>
            <wp:effectExtent l="0" t="0" r="635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789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ED04F1"/>
    <w:rsid w:val="7CED04F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2019-10-09T09:15:00Z</dcterms:created>
  <dc:creator>洪珊珊</dc:creator>
  <cp:lastModifiedBy>洪珊珊</cp:lastModifiedBy>
  <dcterms:modified xsi:type="dcterms:W3CDTF">2019-10-09T09:16:45Z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