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80" w:lineRule="exact"/>
        <w:rPr>
          <w:rFonts w:hint="eastAsia" w:ascii="黑体" w:eastAsia="黑体"/>
          <w:bCs/>
          <w:sz w:val="28"/>
          <w:szCs w:val="28"/>
        </w:rPr>
      </w:pPr>
      <w:r>
        <w:rPr>
          <w:rFonts w:hint="eastAsia" w:ascii="黑体" w:hAnsi="宋体" w:eastAsia="黑体"/>
          <w:bCs/>
          <w:sz w:val="28"/>
          <w:szCs w:val="28"/>
        </w:rPr>
        <w:t>附件</w:t>
      </w:r>
      <w:r>
        <w:rPr>
          <w:rFonts w:hint="eastAsia" w:ascii="黑体" w:eastAsia="黑体"/>
          <w:bCs/>
          <w:sz w:val="28"/>
          <w:szCs w:val="28"/>
        </w:rPr>
        <w:t>1</w:t>
      </w:r>
    </w:p>
    <w:p>
      <w:pPr>
        <w:pStyle w:val="5"/>
        <w:spacing w:line="300" w:lineRule="auto"/>
        <w:rPr>
          <w:rFonts w:ascii="Times New Roman" w:hAnsi="Times New Roman"/>
          <w:b/>
          <w:bCs/>
          <w:sz w:val="44"/>
          <w:u w:val="single"/>
        </w:rPr>
      </w:pPr>
      <w:r>
        <w:rPr>
          <w:rFonts w:hint="eastAsia" w:ascii="Times New Roman" w:hAnsi="Times New Roman" w:eastAsia="方正小标宋_GBK"/>
          <w:color w:val="000000"/>
          <w:kern w:val="44"/>
          <w:sz w:val="52"/>
          <w:szCs w:val="52"/>
          <w:shd w:val="clear" w:color="auto" w:fill="FFFFFF"/>
        </w:rPr>
        <w:t xml:space="preserve">         </w:t>
      </w:r>
      <w:r>
        <w:rPr>
          <w:rFonts w:hint="eastAsia" w:ascii="Times New Roman" w:hAnsi="Times New Roman" w:eastAsia="方正小标宋_GBK"/>
          <w:color w:val="000000"/>
          <w:kern w:val="44"/>
          <w:sz w:val="52"/>
          <w:szCs w:val="52"/>
          <w:u w:val="single"/>
          <w:shd w:val="clear" w:color="auto" w:fill="FFFFFF"/>
        </w:rPr>
        <w:t xml:space="preserve">      </w:t>
      </w:r>
      <w:r>
        <w:rPr>
          <w:rFonts w:ascii="Times New Roman" w:hAnsi="Times New Roman" w:eastAsia="方正小标宋_GBK"/>
          <w:color w:val="000000"/>
          <w:kern w:val="44"/>
          <w:sz w:val="52"/>
          <w:szCs w:val="52"/>
          <w:shd w:val="clear" w:color="auto" w:fill="FFFFFF"/>
        </w:rPr>
        <w:t>年</w:t>
      </w:r>
      <w:r>
        <w:rPr>
          <w:rFonts w:hint="eastAsia" w:ascii="Times New Roman" w:hAnsi="Times New Roman" w:eastAsia="方正小标宋_GBK"/>
          <w:color w:val="000000"/>
          <w:kern w:val="44"/>
          <w:sz w:val="52"/>
          <w:szCs w:val="52"/>
          <w:u w:val="single"/>
          <w:shd w:val="clear" w:color="auto" w:fill="FFFFFF"/>
        </w:rPr>
        <w:t xml:space="preserve">          </w:t>
      </w:r>
    </w:p>
    <w:p>
      <w:pPr>
        <w:pStyle w:val="5"/>
        <w:spacing w:line="300" w:lineRule="auto"/>
        <w:ind w:firstLine="3534" w:firstLineChars="800"/>
        <w:rPr>
          <w:rFonts w:ascii="Times New Roman" w:hAnsi="Times New Roman"/>
          <w:b/>
          <w:bCs/>
          <w:sz w:val="44"/>
        </w:rPr>
      </w:pPr>
    </w:p>
    <w:p>
      <w:pPr>
        <w:pStyle w:val="5"/>
        <w:spacing w:line="300" w:lineRule="auto"/>
        <w:ind w:firstLine="3534" w:firstLineChars="800"/>
        <w:rPr>
          <w:rFonts w:ascii="Times New Roman" w:hAnsi="Times New Roman"/>
          <w:b/>
          <w:bCs/>
          <w:sz w:val="44"/>
        </w:rPr>
      </w:pPr>
    </w:p>
    <w:p>
      <w:pPr>
        <w:pStyle w:val="5"/>
        <w:spacing w:line="300" w:lineRule="auto"/>
        <w:ind w:firstLine="3534" w:firstLineChars="800"/>
        <w:rPr>
          <w:rFonts w:ascii="Times New Roman" w:hAnsi="Times New Roman"/>
          <w:b/>
          <w:bCs/>
          <w:sz w:val="44"/>
        </w:rPr>
      </w:pPr>
    </w:p>
    <w:p>
      <w:pPr>
        <w:pStyle w:val="5"/>
        <w:spacing w:line="300" w:lineRule="auto"/>
        <w:jc w:val="center"/>
        <w:rPr>
          <w:rFonts w:ascii="Times New Roman" w:hAnsi="Times New Roman" w:eastAsia="方正小标宋_GBK"/>
          <w:bCs/>
          <w:sz w:val="56"/>
        </w:rPr>
      </w:pPr>
      <w:r>
        <w:rPr>
          <w:rFonts w:ascii="Times New Roman" w:hAnsi="Times New Roman" w:eastAsia="方正小标宋_GBK"/>
          <w:bCs/>
          <w:sz w:val="56"/>
        </w:rPr>
        <w:t>报名文件</w:t>
      </w:r>
    </w:p>
    <w:p>
      <w:pPr>
        <w:pStyle w:val="5"/>
        <w:spacing w:line="300" w:lineRule="auto"/>
        <w:jc w:val="center"/>
        <w:rPr>
          <w:rFonts w:ascii="Times New Roman" w:hAnsi="Times New Roman"/>
          <w:b/>
          <w:bCs/>
          <w:sz w:val="44"/>
        </w:rPr>
      </w:pPr>
    </w:p>
    <w:p>
      <w:pPr>
        <w:pStyle w:val="5"/>
        <w:spacing w:line="300" w:lineRule="auto"/>
        <w:rPr>
          <w:rFonts w:ascii="Times New Roman" w:hAnsi="Times New Roman"/>
          <w:b/>
          <w:bCs/>
          <w:sz w:val="44"/>
        </w:rPr>
      </w:pPr>
    </w:p>
    <w:p>
      <w:pPr>
        <w:pStyle w:val="5"/>
        <w:spacing w:line="300" w:lineRule="auto"/>
        <w:rPr>
          <w:rFonts w:ascii="Times New Roman" w:hAnsi="Times New Roman"/>
          <w:b/>
          <w:bCs/>
          <w:sz w:val="44"/>
        </w:rPr>
      </w:pPr>
    </w:p>
    <w:p>
      <w:pPr>
        <w:pStyle w:val="5"/>
        <w:spacing w:line="300" w:lineRule="auto"/>
        <w:rPr>
          <w:rFonts w:ascii="Times New Roman" w:hAnsi="Times New Roman"/>
          <w:b/>
          <w:bCs/>
          <w:sz w:val="44"/>
        </w:rPr>
      </w:pPr>
    </w:p>
    <w:p>
      <w:pPr>
        <w:widowControl/>
        <w:jc w:val="center"/>
        <w:rPr>
          <w:b/>
          <w:sz w:val="32"/>
        </w:rPr>
      </w:pPr>
    </w:p>
    <w:p>
      <w:pPr>
        <w:widowControl/>
        <w:jc w:val="center"/>
        <w:rPr>
          <w:b/>
          <w:sz w:val="32"/>
        </w:rPr>
      </w:pPr>
    </w:p>
    <w:p>
      <w:pPr>
        <w:widowControl/>
        <w:jc w:val="center"/>
        <w:rPr>
          <w:b/>
          <w:sz w:val="32"/>
        </w:rPr>
      </w:pPr>
    </w:p>
    <w:p>
      <w:pPr>
        <w:widowControl/>
        <w:jc w:val="center"/>
        <w:rPr>
          <w:b/>
          <w:sz w:val="32"/>
        </w:rPr>
      </w:pPr>
    </w:p>
    <w:p>
      <w:pPr>
        <w:widowControl/>
        <w:jc w:val="center"/>
        <w:rPr>
          <w:sz w:val="32"/>
        </w:rPr>
      </w:pPr>
    </w:p>
    <w:p>
      <w:pPr>
        <w:widowControl/>
        <w:jc w:val="center"/>
        <w:rPr>
          <w:sz w:val="32"/>
        </w:rPr>
      </w:pPr>
    </w:p>
    <w:p>
      <w:pPr>
        <w:pStyle w:val="5"/>
        <w:spacing w:line="300" w:lineRule="auto"/>
        <w:ind w:firstLine="1050" w:firstLineChars="350"/>
        <w:rPr>
          <w:rFonts w:ascii="Times New Roman" w:hAnsi="Times New Roman"/>
          <w:bCs/>
          <w:sz w:val="30"/>
          <w:szCs w:val="30"/>
        </w:rPr>
      </w:pPr>
      <w:r>
        <w:rPr>
          <w:rFonts w:ascii="Times New Roman" w:hAnsi="Times New Roman"/>
          <w:bCs/>
          <w:sz w:val="30"/>
          <w:szCs w:val="30"/>
        </w:rPr>
        <w:t>报名单位：</w:t>
      </w:r>
      <w:r>
        <w:rPr>
          <w:rFonts w:ascii="Times New Roman" w:hAnsi="Times New Roman"/>
          <w:bCs/>
          <w:sz w:val="30"/>
          <w:szCs w:val="30"/>
          <w:u w:val="single"/>
        </w:rPr>
        <w:t xml:space="preserve">                          </w:t>
      </w:r>
      <w:r>
        <w:rPr>
          <w:rFonts w:ascii="Times New Roman" w:hAnsi="Times New Roman"/>
          <w:bCs/>
          <w:sz w:val="30"/>
          <w:szCs w:val="30"/>
        </w:rPr>
        <w:t>（单位盖章）</w:t>
      </w:r>
    </w:p>
    <w:p>
      <w:pPr>
        <w:pStyle w:val="5"/>
        <w:spacing w:line="300" w:lineRule="auto"/>
        <w:ind w:firstLine="1050" w:firstLineChars="350"/>
        <w:rPr>
          <w:rFonts w:ascii="Times New Roman" w:hAnsi="Times New Roman"/>
          <w:bCs/>
          <w:sz w:val="30"/>
          <w:szCs w:val="30"/>
        </w:rPr>
      </w:pPr>
      <w:r>
        <w:rPr>
          <w:rFonts w:ascii="Times New Roman" w:hAnsi="Times New Roman"/>
          <w:bCs/>
          <w:sz w:val="30"/>
          <w:szCs w:val="30"/>
        </w:rPr>
        <w:t>法定代表人或授权代理人：</w:t>
      </w:r>
      <w:r>
        <w:rPr>
          <w:rFonts w:ascii="Times New Roman" w:hAnsi="Times New Roman"/>
          <w:bCs/>
          <w:sz w:val="30"/>
          <w:szCs w:val="30"/>
          <w:u w:val="single"/>
        </w:rPr>
        <w:t xml:space="preserve">          </w:t>
      </w:r>
      <w:r>
        <w:rPr>
          <w:rFonts w:ascii="Times New Roman" w:hAnsi="Times New Roman"/>
          <w:bCs/>
          <w:sz w:val="30"/>
          <w:szCs w:val="30"/>
        </w:rPr>
        <w:t>（签字或盖章）</w:t>
      </w:r>
    </w:p>
    <w:p>
      <w:pPr>
        <w:pStyle w:val="5"/>
        <w:spacing w:line="300" w:lineRule="auto"/>
        <w:ind w:firstLine="1050" w:firstLineChars="350"/>
        <w:rPr>
          <w:rFonts w:hint="eastAsia" w:ascii="Times New Roman" w:hAnsi="Times New Roman"/>
          <w:bCs/>
          <w:sz w:val="30"/>
          <w:szCs w:val="30"/>
        </w:rPr>
      </w:pPr>
      <w:r>
        <w:rPr>
          <w:sz w:val="30"/>
          <w:szCs w:val="30"/>
        </w:rPr>
        <w:t>日</w:t>
      </w:r>
      <w:r>
        <w:rPr>
          <w:rFonts w:hint="eastAsia"/>
          <w:sz w:val="30"/>
          <w:szCs w:val="30"/>
        </w:rPr>
        <w:t xml:space="preserve"> </w:t>
      </w:r>
      <w:r>
        <w:rPr>
          <w:sz w:val="30"/>
          <w:szCs w:val="30"/>
        </w:rPr>
        <w:t>期：     年   月   日</w:t>
      </w: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ascii="黑体" w:hAnsi="宋体" w:eastAsia="黑体"/>
          <w:bCs/>
          <w:sz w:val="28"/>
          <w:szCs w:val="28"/>
        </w:rPr>
      </w:pPr>
      <w:r>
        <w:rPr>
          <w:rFonts w:ascii="黑体" w:hAnsi="宋体" w:eastAsia="黑体"/>
          <w:bCs/>
          <w:sz w:val="28"/>
          <w:szCs w:val="28"/>
        </w:rPr>
        <w:t>附件2</w:t>
      </w:r>
    </w:p>
    <w:p>
      <w:pPr>
        <w:pStyle w:val="4"/>
        <w:jc w:val="center"/>
        <w:rPr>
          <w:rFonts w:ascii="Times New Roman" w:hAnsi="Times New Roman" w:eastAsia="方正小标宋_GBK"/>
          <w:sz w:val="44"/>
          <w:szCs w:val="44"/>
          <w:lang w:val="zh-CN"/>
        </w:rPr>
      </w:pPr>
      <w:r>
        <w:rPr>
          <w:rFonts w:ascii="Times New Roman" w:hAnsi="Times New Roman" w:eastAsia="方正小标宋_GBK"/>
          <w:sz w:val="44"/>
          <w:szCs w:val="44"/>
          <w:lang w:val="zh-CN"/>
        </w:rPr>
        <w:t>服务承诺书</w:t>
      </w:r>
    </w:p>
    <w:p>
      <w:pPr>
        <w:autoSpaceDE w:val="0"/>
        <w:autoSpaceDN w:val="0"/>
        <w:adjustRightInd w:val="0"/>
        <w:spacing w:line="360" w:lineRule="auto"/>
        <w:jc w:val="center"/>
        <w:rPr>
          <w:sz w:val="24"/>
          <w:lang w:val="zh-CN"/>
        </w:rPr>
      </w:pPr>
    </w:p>
    <w:p>
      <w:pPr>
        <w:spacing w:after="156" w:afterLines="50" w:line="360" w:lineRule="auto"/>
        <w:rPr>
          <w:sz w:val="24"/>
          <w:u w:val="single"/>
        </w:rPr>
      </w:pPr>
      <w:r>
        <w:rPr>
          <w:rFonts w:hAnsi="宋体"/>
          <w:sz w:val="24"/>
        </w:rPr>
        <w:t>致：</w:t>
      </w:r>
      <w:r>
        <w:rPr>
          <w:rFonts w:hint="eastAsia" w:hAnsi="宋体"/>
          <w:sz w:val="24"/>
        </w:rPr>
        <w:t>广州市天河区农产品质量安全监督检测中心</w:t>
      </w:r>
    </w:p>
    <w:p>
      <w:pPr>
        <w:spacing w:line="360" w:lineRule="auto"/>
        <w:rPr>
          <w:sz w:val="24"/>
        </w:rPr>
      </w:pPr>
      <w:r>
        <w:rPr>
          <w:sz w:val="24"/>
        </w:rPr>
        <w:t xml:space="preserve">    1.</w:t>
      </w:r>
      <w:r>
        <w:rPr>
          <w:rFonts w:hAnsi="宋体"/>
          <w:sz w:val="24"/>
        </w:rPr>
        <w:t>我方经认真分析、研究了贵方提供的</w:t>
      </w:r>
      <w:r>
        <w:rPr>
          <w:rFonts w:hint="eastAsia" w:hAnsi="宋体"/>
          <w:sz w:val="24"/>
        </w:rPr>
        <w:t>天河区农产品质量安全监督检测中心关于公开选定气相色谱仪进样设备供应商的报名公告</w:t>
      </w:r>
      <w:r>
        <w:rPr>
          <w:rFonts w:hAnsi="宋体"/>
          <w:sz w:val="24"/>
        </w:rPr>
        <w:t>，我方承诺符合报名资格要求，对公告的所有内容无异议，自愿报名参加该项目。在此郑重表示，遵照选定公告中提出的各项要求，我方将承担并完成本项目的各项工作。</w:t>
      </w:r>
    </w:p>
    <w:p>
      <w:pPr>
        <w:spacing w:line="360" w:lineRule="auto"/>
        <w:rPr>
          <w:sz w:val="24"/>
        </w:rPr>
      </w:pPr>
      <w:r>
        <w:rPr>
          <w:sz w:val="24"/>
        </w:rPr>
        <w:t xml:space="preserve">    2.</w:t>
      </w:r>
      <w:r>
        <w:rPr>
          <w:rFonts w:hAnsi="宋体"/>
          <w:sz w:val="24"/>
        </w:rPr>
        <w:t>我方确认的承诺书是我单位报名文件的组成部分。</w:t>
      </w:r>
    </w:p>
    <w:p>
      <w:pPr>
        <w:spacing w:line="360" w:lineRule="auto"/>
        <w:rPr>
          <w:sz w:val="24"/>
        </w:rPr>
      </w:pPr>
      <w:r>
        <w:rPr>
          <w:sz w:val="24"/>
        </w:rPr>
        <w:t xml:space="preserve">    3.</w:t>
      </w:r>
      <w:r>
        <w:rPr>
          <w:rFonts w:hAnsi="宋体"/>
          <w:sz w:val="24"/>
        </w:rPr>
        <w:t>我方同意从选定公告规定的递交报名文件截止时间起至合同生效期间保持报名文件有效。在此有效期内，我方将遵守承诺，并同意随时解答贵方的询问，按贵方的要求提供补充资料，并随时准备接受委托或落选通知。</w:t>
      </w:r>
    </w:p>
    <w:p>
      <w:pPr>
        <w:spacing w:line="360" w:lineRule="auto"/>
        <w:rPr>
          <w:sz w:val="24"/>
        </w:rPr>
      </w:pPr>
      <w:r>
        <w:rPr>
          <w:sz w:val="24"/>
        </w:rPr>
        <w:t xml:space="preserve">    4.</w:t>
      </w:r>
      <w:r>
        <w:rPr>
          <w:rFonts w:hAnsi="宋体"/>
          <w:sz w:val="24"/>
        </w:rPr>
        <w:t>在合同协议书正式签署生效之前，本承诺书连同你方的选定通知书及双方共同签署的补充文件将构成双方共同遵守的文件，对双方具有约束力。</w:t>
      </w:r>
    </w:p>
    <w:p>
      <w:pPr>
        <w:spacing w:line="360" w:lineRule="auto"/>
        <w:rPr>
          <w:sz w:val="24"/>
        </w:rPr>
      </w:pPr>
      <w:r>
        <w:rPr>
          <w:sz w:val="24"/>
        </w:rPr>
        <w:t xml:space="preserve">    5</w:t>
      </w:r>
      <w:r>
        <w:rPr>
          <w:rFonts w:hAnsi="宋体"/>
          <w:sz w:val="24"/>
        </w:rPr>
        <w:t>、我方已毫无保留地向贵方提供一切所需的证明材料。</w:t>
      </w:r>
    </w:p>
    <w:p>
      <w:pPr>
        <w:spacing w:line="360" w:lineRule="auto"/>
        <w:rPr>
          <w:sz w:val="24"/>
        </w:rPr>
      </w:pPr>
      <w:r>
        <w:rPr>
          <w:sz w:val="24"/>
        </w:rPr>
        <w:t xml:space="preserve">    6</w:t>
      </w:r>
      <w:r>
        <w:rPr>
          <w:rFonts w:hAnsi="宋体"/>
          <w:sz w:val="24"/>
        </w:rPr>
        <w:t>、我方承诺在本次报名文件中提供的一切文件，无论是原件还是复印件均为真实和准确的，绝无任何虚假、伪造和夸大的成份，否则，愿承担相应的后果和法律责任。</w:t>
      </w:r>
    </w:p>
    <w:p>
      <w:pPr>
        <w:spacing w:line="360" w:lineRule="auto"/>
        <w:rPr>
          <w:sz w:val="24"/>
        </w:rPr>
      </w:pPr>
      <w:r>
        <w:rPr>
          <w:sz w:val="24"/>
        </w:rPr>
        <w:t xml:space="preserve">    7.</w:t>
      </w:r>
      <w:r>
        <w:rPr>
          <w:rFonts w:hAnsi="宋体"/>
          <w:sz w:val="24"/>
        </w:rPr>
        <w:t>我方完全服从和尊重内部评审委员会所作的评定结果。</w:t>
      </w:r>
    </w:p>
    <w:p>
      <w:pPr>
        <w:spacing w:line="360" w:lineRule="auto"/>
        <w:rPr>
          <w:sz w:val="24"/>
        </w:rPr>
      </w:pPr>
      <w:r>
        <w:rPr>
          <w:sz w:val="24"/>
        </w:rPr>
        <w:t xml:space="preserve">    8.</w:t>
      </w:r>
      <w:r>
        <w:rPr>
          <w:rFonts w:hAnsi="宋体"/>
          <w:sz w:val="24"/>
        </w:rPr>
        <w:t>如果我方在接到选定通知书后</w:t>
      </w:r>
      <w:r>
        <w:rPr>
          <w:sz w:val="24"/>
        </w:rPr>
        <w:t>7</w:t>
      </w:r>
      <w:r>
        <w:rPr>
          <w:rFonts w:hAnsi="宋体"/>
          <w:sz w:val="24"/>
        </w:rPr>
        <w:t>个工作日内未能或拒绝与贵方签订合同协议书，贵方有权依序确定其他服务候选人为</w:t>
      </w:r>
      <w:r>
        <w:rPr>
          <w:rFonts w:hint="eastAsia" w:hAnsi="宋体"/>
          <w:sz w:val="24"/>
        </w:rPr>
        <w:t>服务</w:t>
      </w:r>
      <w:r>
        <w:rPr>
          <w:rFonts w:hAnsi="宋体"/>
          <w:sz w:val="24"/>
        </w:rPr>
        <w:t>单位。</w:t>
      </w:r>
    </w:p>
    <w:p>
      <w:pPr>
        <w:spacing w:line="380" w:lineRule="exac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单位：</w:t>
      </w:r>
      <w:r>
        <w:rPr>
          <w:sz w:val="24"/>
          <w:u w:val="single"/>
        </w:rPr>
        <w:t xml:space="preserve">        </w:t>
      </w:r>
      <w:r>
        <w:rPr>
          <w:rFonts w:hAnsi="宋体"/>
          <w:sz w:val="24"/>
          <w:u w:val="single"/>
        </w:rPr>
        <w:t>（全称）</w:t>
      </w:r>
      <w:r>
        <w:rPr>
          <w:sz w:val="24"/>
          <w:u w:val="single"/>
        </w:rPr>
        <w:t xml:space="preserve">      </w:t>
      </w:r>
      <w:r>
        <w:rPr>
          <w:rFonts w:hAnsi="宋体"/>
          <w:sz w:val="24"/>
          <w:u w:val="single"/>
        </w:rPr>
        <w:t>（盖章）</w:t>
      </w:r>
      <w:r>
        <w:rPr>
          <w:sz w:val="24"/>
          <w:u w:val="single"/>
        </w:rPr>
        <w:t xml:space="preserve">      </w:t>
      </w:r>
    </w:p>
    <w:p>
      <w:pPr>
        <w:spacing w:after="156" w:afterLines="50" w:line="360" w:lineRule="exact"/>
        <w:ind w:firstLine="480" w:firstLineChars="200"/>
        <w:jc w:val="right"/>
        <w:rPr>
          <w:sz w:val="24"/>
        </w:rPr>
      </w:pPr>
    </w:p>
    <w:p>
      <w:pPr>
        <w:spacing w:after="156" w:afterLines="50" w:line="360" w:lineRule="exact"/>
        <w:ind w:firstLine="480" w:firstLineChars="200"/>
        <w:jc w:val="center"/>
        <w:rPr>
          <w:sz w:val="24"/>
          <w:u w:val="single"/>
        </w:rPr>
      </w:pPr>
      <w:r>
        <w:rPr>
          <w:sz w:val="24"/>
        </w:rPr>
        <w:t xml:space="preserve">                            </w:t>
      </w:r>
      <w:r>
        <w:rPr>
          <w:rFonts w:hAnsi="宋体"/>
          <w:sz w:val="24"/>
        </w:rPr>
        <w:t>法定代表人或其授权的代理人：</w:t>
      </w:r>
      <w:r>
        <w:rPr>
          <w:sz w:val="24"/>
          <w:u w:val="single"/>
        </w:rPr>
        <w:t xml:space="preserve">  </w:t>
      </w:r>
      <w:r>
        <w:rPr>
          <w:rFonts w:hAnsi="宋体"/>
          <w:sz w:val="24"/>
          <w:u w:val="single"/>
        </w:rPr>
        <w:t>（签字）</w:t>
      </w:r>
      <w:r>
        <w:rPr>
          <w:sz w:val="24"/>
          <w:u w:val="single"/>
        </w:rPr>
        <w:t xml:space="preserve">  </w:t>
      </w:r>
    </w:p>
    <w:p>
      <w:pPr>
        <w:spacing w:after="156" w:afterLines="50" w:line="360" w:lineRule="exact"/>
        <w:ind w:firstLine="3600" w:firstLineChars="1500"/>
        <w:jc w:val="right"/>
        <w:rPr>
          <w:sz w:val="24"/>
        </w:rPr>
      </w:pPr>
    </w:p>
    <w:p>
      <w:pPr>
        <w:spacing w:after="156" w:afterLines="50" w:line="360" w:lineRule="exact"/>
        <w:ind w:firstLine="480" w:firstLineChars="200"/>
        <w:jc w:val="center"/>
        <w:rPr>
          <w:sz w:val="24"/>
        </w:rPr>
      </w:pPr>
      <w:r>
        <w:rPr>
          <w:sz w:val="24"/>
        </w:rPr>
        <w:t xml:space="preserve">                           </w:t>
      </w:r>
      <w:r>
        <w:rPr>
          <w:rFonts w:hAnsi="宋体"/>
          <w:sz w:val="24"/>
        </w:rPr>
        <w:t>日期：</w:t>
      </w:r>
      <w:r>
        <w:rPr>
          <w:sz w:val="24"/>
          <w:u w:val="single"/>
        </w:rPr>
        <w:t xml:space="preserve">       </w:t>
      </w:r>
      <w:r>
        <w:rPr>
          <w:rFonts w:hAnsi="宋体"/>
          <w:sz w:val="24"/>
        </w:rPr>
        <w:t>年</w:t>
      </w:r>
      <w:r>
        <w:rPr>
          <w:sz w:val="24"/>
          <w:u w:val="single"/>
        </w:rPr>
        <w:t xml:space="preserve">         </w:t>
      </w:r>
      <w:r>
        <w:rPr>
          <w:rFonts w:hAnsi="宋体"/>
          <w:sz w:val="24"/>
        </w:rPr>
        <w:t>月</w:t>
      </w:r>
      <w:r>
        <w:rPr>
          <w:sz w:val="24"/>
          <w:u w:val="single"/>
        </w:rPr>
        <w:t xml:space="preserve">         </w:t>
      </w:r>
      <w:r>
        <w:rPr>
          <w:rFonts w:hAnsi="宋体"/>
          <w:sz w:val="24"/>
        </w:rPr>
        <w:t>日</w:t>
      </w:r>
    </w:p>
    <w:p>
      <w:pPr>
        <w:spacing w:before="156" w:beforeLines="50" w:after="156" w:afterLines="50" w:line="480" w:lineRule="exact"/>
        <w:rPr>
          <w:rFonts w:hint="eastAsia" w:hAnsi="宋体"/>
          <w:bCs/>
          <w:sz w:val="24"/>
        </w:rPr>
      </w:pPr>
    </w:p>
    <w:p>
      <w:pPr>
        <w:spacing w:before="156" w:beforeLines="50" w:after="156" w:afterLines="50" w:line="480" w:lineRule="exact"/>
        <w:rPr>
          <w:rFonts w:hint="eastAsia" w:hAnsi="宋体"/>
          <w:bCs/>
          <w:sz w:val="24"/>
        </w:rPr>
      </w:pPr>
    </w:p>
    <w:p>
      <w:pPr>
        <w:spacing w:before="156" w:beforeLines="50" w:after="156" w:afterLines="50" w:line="480" w:lineRule="exact"/>
        <w:rPr>
          <w:rFonts w:hint="eastAsia" w:ascii="黑体" w:hAnsi="宋体" w:eastAsia="黑体"/>
          <w:bCs/>
          <w:sz w:val="28"/>
          <w:szCs w:val="28"/>
        </w:rPr>
      </w:pPr>
      <w:r>
        <w:rPr>
          <w:rFonts w:hint="eastAsia" w:ascii="黑体" w:hAnsi="宋体" w:eastAsia="黑体"/>
          <w:bCs/>
          <w:sz w:val="28"/>
          <w:szCs w:val="28"/>
        </w:rPr>
        <w:t xml:space="preserve">附件3 </w:t>
      </w:r>
    </w:p>
    <w:p>
      <w:pPr>
        <w:spacing w:after="156" w:afterLines="50" w:line="360" w:lineRule="auto"/>
        <w:jc w:val="center"/>
        <w:rPr>
          <w:rFonts w:eastAsia="方正小标宋_GBK"/>
          <w:sz w:val="44"/>
          <w:szCs w:val="44"/>
          <w:lang w:val="zh-CN"/>
        </w:rPr>
      </w:pPr>
      <w:r>
        <w:rPr>
          <w:rFonts w:eastAsia="方正小标宋_GBK"/>
          <w:sz w:val="44"/>
          <w:szCs w:val="44"/>
          <w:lang w:val="zh-CN"/>
        </w:rPr>
        <w:t>法定代表人身份证明</w:t>
      </w:r>
    </w:p>
    <w:p>
      <w:pPr>
        <w:spacing w:line="360" w:lineRule="auto"/>
        <w:rPr>
          <w:rFonts w:hAnsi="宋体"/>
          <w:sz w:val="24"/>
        </w:rPr>
      </w:pPr>
    </w:p>
    <w:p>
      <w:pPr>
        <w:spacing w:line="360" w:lineRule="auto"/>
        <w:rPr>
          <w:rFonts w:hAnsi="宋体"/>
          <w:sz w:val="24"/>
          <w:u w:val="single"/>
        </w:rPr>
      </w:pPr>
      <w:r>
        <w:rPr>
          <w:rFonts w:hint="eastAsia" w:hAnsi="宋体"/>
          <w:sz w:val="24"/>
        </w:rPr>
        <w:t>报名单位</w:t>
      </w:r>
      <w:r>
        <w:rPr>
          <w:rFonts w:hAnsi="宋体"/>
          <w:sz w:val="24"/>
        </w:rPr>
        <w:t>名称：</w:t>
      </w:r>
      <w:r>
        <w:rPr>
          <w:rFonts w:hAnsi="宋体"/>
          <w:sz w:val="24"/>
          <w:u w:val="single"/>
        </w:rPr>
        <w:t xml:space="preserve">                                 </w:t>
      </w:r>
    </w:p>
    <w:p>
      <w:pPr>
        <w:spacing w:line="360" w:lineRule="auto"/>
        <w:rPr>
          <w:rFonts w:hAnsi="宋体"/>
          <w:sz w:val="24"/>
          <w:u w:val="single"/>
        </w:rPr>
      </w:pPr>
      <w:r>
        <w:rPr>
          <w:rFonts w:hAnsi="宋体"/>
          <w:sz w:val="24"/>
        </w:rPr>
        <w:t>单位性质：</w:t>
      </w:r>
      <w:r>
        <w:rPr>
          <w:rFonts w:hAnsi="宋体"/>
          <w:sz w:val="24"/>
          <w:u w:val="single"/>
        </w:rPr>
        <w:t xml:space="preserve">                                 </w:t>
      </w:r>
    </w:p>
    <w:p>
      <w:pPr>
        <w:spacing w:line="360" w:lineRule="auto"/>
        <w:rPr>
          <w:rFonts w:hAnsi="宋体"/>
          <w:sz w:val="24"/>
        </w:rPr>
      </w:pPr>
      <w:r>
        <w:rPr>
          <w:rFonts w:hAnsi="宋体"/>
          <w:sz w:val="24"/>
        </w:rPr>
        <w:t xml:space="preserve">地址： </w:t>
      </w:r>
      <w:r>
        <w:rPr>
          <w:rFonts w:hAnsi="宋体"/>
          <w:sz w:val="24"/>
          <w:u w:val="single"/>
        </w:rPr>
        <w:t xml:space="preserve">                                 </w:t>
      </w:r>
      <w:r>
        <w:rPr>
          <w:rFonts w:hAnsi="宋体"/>
          <w:sz w:val="24"/>
        </w:rPr>
        <w:t xml:space="preserve">  </w:t>
      </w:r>
    </w:p>
    <w:p>
      <w:pPr>
        <w:spacing w:line="360" w:lineRule="auto"/>
        <w:rPr>
          <w:rFonts w:hAnsi="宋体"/>
          <w:sz w:val="24"/>
        </w:rPr>
      </w:pPr>
      <w:r>
        <w:rPr>
          <w:rFonts w:hAnsi="宋体"/>
          <w:sz w:val="24"/>
        </w:rPr>
        <w:t xml:space="preserve">成立时间： </w:t>
      </w:r>
      <w:r>
        <w:rPr>
          <w:rFonts w:hAnsi="宋体"/>
          <w:sz w:val="24"/>
          <w:u w:val="single"/>
        </w:rPr>
        <w:t xml:space="preserve">         </w:t>
      </w:r>
      <w:r>
        <w:rPr>
          <w:rFonts w:hAnsi="宋体"/>
          <w:sz w:val="24"/>
        </w:rPr>
        <w:t xml:space="preserve"> 年</w:t>
      </w:r>
      <w:r>
        <w:rPr>
          <w:rFonts w:hAnsi="宋体"/>
          <w:sz w:val="24"/>
          <w:u w:val="single"/>
        </w:rPr>
        <w:t xml:space="preserve">         </w:t>
      </w:r>
      <w:r>
        <w:rPr>
          <w:rFonts w:hAnsi="宋体"/>
          <w:sz w:val="24"/>
        </w:rPr>
        <w:t xml:space="preserve">月 </w:t>
      </w:r>
      <w:r>
        <w:rPr>
          <w:rFonts w:hAnsi="宋体"/>
          <w:sz w:val="24"/>
          <w:u w:val="single"/>
        </w:rPr>
        <w:t xml:space="preserve">         </w:t>
      </w:r>
      <w:r>
        <w:rPr>
          <w:rFonts w:hAnsi="宋体"/>
          <w:sz w:val="24"/>
        </w:rPr>
        <w:t>日</w:t>
      </w:r>
    </w:p>
    <w:p>
      <w:pPr>
        <w:spacing w:line="360" w:lineRule="auto"/>
        <w:rPr>
          <w:rFonts w:hAnsi="宋体"/>
          <w:sz w:val="24"/>
          <w:u w:val="single"/>
        </w:rPr>
      </w:pPr>
      <w:r>
        <w:rPr>
          <w:rFonts w:hAnsi="宋体"/>
          <w:sz w:val="24"/>
        </w:rPr>
        <w:t>经营期限：</w:t>
      </w:r>
      <w:r>
        <w:rPr>
          <w:rFonts w:hAnsi="宋体"/>
          <w:sz w:val="24"/>
          <w:u w:val="single"/>
        </w:rPr>
        <w:t xml:space="preserve">                                   </w:t>
      </w:r>
    </w:p>
    <w:p>
      <w:pPr>
        <w:spacing w:line="360" w:lineRule="auto"/>
        <w:rPr>
          <w:rFonts w:hAnsi="宋体"/>
          <w:sz w:val="24"/>
        </w:rPr>
      </w:pPr>
      <w:r>
        <w:rPr>
          <w:rFonts w:hAnsi="宋体"/>
          <w:sz w:val="24"/>
        </w:rPr>
        <w:t>姓名：</w:t>
      </w:r>
      <w:r>
        <w:rPr>
          <w:rFonts w:hAnsi="宋体"/>
          <w:sz w:val="24"/>
          <w:u w:val="single"/>
        </w:rPr>
        <w:t xml:space="preserve">       </w:t>
      </w:r>
      <w:r>
        <w:rPr>
          <w:rFonts w:hAnsi="宋体"/>
          <w:sz w:val="24"/>
        </w:rPr>
        <w:t xml:space="preserve">   性别：</w:t>
      </w:r>
      <w:r>
        <w:rPr>
          <w:rFonts w:hAnsi="宋体"/>
          <w:sz w:val="24"/>
          <w:u w:val="single"/>
        </w:rPr>
        <w:t xml:space="preserve">       </w:t>
      </w:r>
      <w:r>
        <w:rPr>
          <w:rFonts w:hAnsi="宋体"/>
          <w:sz w:val="24"/>
        </w:rPr>
        <w:t xml:space="preserve">  年龄：</w:t>
      </w:r>
      <w:r>
        <w:rPr>
          <w:rFonts w:hAnsi="宋体"/>
          <w:sz w:val="24"/>
          <w:u w:val="single"/>
        </w:rPr>
        <w:t xml:space="preserve">       </w:t>
      </w:r>
      <w:r>
        <w:rPr>
          <w:rFonts w:hAnsi="宋体"/>
          <w:sz w:val="24"/>
        </w:rPr>
        <w:t>职务：</w:t>
      </w:r>
      <w:r>
        <w:rPr>
          <w:rFonts w:hAnsi="宋体"/>
          <w:sz w:val="24"/>
          <w:u w:val="single"/>
        </w:rPr>
        <w:t xml:space="preserve">       </w:t>
      </w:r>
      <w:r>
        <w:rPr>
          <w:rFonts w:hAnsi="宋体"/>
          <w:sz w:val="24"/>
        </w:rPr>
        <w:t xml:space="preserve"> 系</w:t>
      </w:r>
      <w:r>
        <w:rPr>
          <w:rFonts w:hint="eastAsia" w:hAnsi="宋体"/>
          <w:sz w:val="24"/>
          <w:u w:val="single"/>
        </w:rPr>
        <w:t xml:space="preserve"> [报名单位</w:t>
      </w:r>
      <w:r>
        <w:rPr>
          <w:rFonts w:hAnsi="宋体"/>
          <w:sz w:val="24"/>
          <w:u w:val="single"/>
        </w:rPr>
        <w:t>名称</w:t>
      </w:r>
      <w:r>
        <w:rPr>
          <w:rFonts w:hint="eastAsia" w:hAnsi="宋体"/>
          <w:sz w:val="24"/>
          <w:u w:val="single"/>
        </w:rPr>
        <w:t>]</w:t>
      </w:r>
      <w:r>
        <w:rPr>
          <w:rFonts w:hAnsi="宋体"/>
          <w:sz w:val="24"/>
        </w:rPr>
        <w:t>的法定代表人。</w:t>
      </w:r>
    </w:p>
    <w:p>
      <w:pPr>
        <w:spacing w:line="360" w:lineRule="auto"/>
        <w:rPr>
          <w:rFonts w:hAnsi="宋体"/>
          <w:sz w:val="24"/>
        </w:rPr>
      </w:pPr>
    </w:p>
    <w:p>
      <w:pPr>
        <w:spacing w:line="360" w:lineRule="auto"/>
        <w:rPr>
          <w:rFonts w:hAnsi="宋体"/>
          <w:sz w:val="24"/>
        </w:rPr>
      </w:pPr>
      <w:r>
        <w:rPr>
          <w:rFonts w:hAnsi="宋体"/>
          <w:sz w:val="24"/>
        </w:rPr>
        <w:t>特此证明。</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Ansi="宋体"/>
          <w:sz w:val="24"/>
        </w:rPr>
      </w:pPr>
      <w:r>
        <w:rPr>
          <w:rFonts w:hAnsi="宋体"/>
          <w:sz w:val="24"/>
        </w:rPr>
        <w:t xml:space="preserve">                               </w:t>
      </w:r>
      <w:r>
        <w:rPr>
          <w:rFonts w:hint="eastAsia" w:hAnsi="宋体"/>
          <w:sz w:val="24"/>
        </w:rPr>
        <w:t xml:space="preserve">     单  位</w:t>
      </w:r>
      <w:r>
        <w:rPr>
          <w:rFonts w:hAnsi="宋体"/>
          <w:sz w:val="24"/>
        </w:rPr>
        <w:t xml:space="preserve">：      （全称）（盖章）       </w:t>
      </w:r>
    </w:p>
    <w:p>
      <w:pPr>
        <w:spacing w:line="360" w:lineRule="auto"/>
        <w:rPr>
          <w:rFonts w:hAnsi="宋体"/>
          <w:sz w:val="24"/>
        </w:rPr>
      </w:pPr>
    </w:p>
    <w:p>
      <w:pPr>
        <w:spacing w:line="360" w:lineRule="auto"/>
        <w:rPr>
          <w:rFonts w:hAnsi="宋体"/>
          <w:sz w:val="24"/>
        </w:rPr>
      </w:pPr>
      <w:r>
        <w:rPr>
          <w:rFonts w:hint="eastAsia" w:hAnsi="宋体"/>
          <w:sz w:val="24"/>
        </w:rPr>
        <w:t xml:space="preserve">                                 </w:t>
      </w:r>
      <w:r>
        <w:rPr>
          <w:rFonts w:hAnsi="宋体"/>
          <w:sz w:val="24"/>
        </w:rPr>
        <w:t>日  期：      年      月      日</w:t>
      </w:r>
    </w:p>
    <w:p>
      <w:pPr>
        <w:spacing w:line="360" w:lineRule="auto"/>
        <w:rPr>
          <w:rFonts w:hAnsi="宋体"/>
          <w:sz w:val="24"/>
        </w:rPr>
      </w:pPr>
    </w:p>
    <w:p>
      <w:pPr>
        <w:spacing w:line="360" w:lineRule="auto"/>
        <w:rPr>
          <w:rFonts w:hAnsi="宋体"/>
          <w:sz w:val="24"/>
        </w:rPr>
      </w:pPr>
    </w:p>
    <w:p>
      <w:pPr>
        <w:spacing w:line="360" w:lineRule="auto"/>
        <w:rPr>
          <w:rFonts w:hAnsi="宋体"/>
          <w:sz w:val="24"/>
        </w:rPr>
      </w:pPr>
    </w:p>
    <w:p>
      <w:pPr>
        <w:spacing w:line="360" w:lineRule="auto"/>
        <w:rPr>
          <w:rFonts w:hint="eastAsia" w:ascii="楷体_GB2312" w:hAnsi="宋体" w:eastAsia="楷体_GB2312"/>
          <w:sz w:val="24"/>
        </w:rPr>
      </w:pPr>
      <w:r>
        <w:rPr>
          <w:rFonts w:hint="eastAsia" w:ascii="楷体_GB2312" w:hAnsi="宋体" w:eastAsia="楷体_GB2312"/>
          <w:sz w:val="24"/>
        </w:rPr>
        <w:t>注：如果由法定代表人签署报名文件，则不需提交授权委托书。</w:t>
      </w:r>
    </w:p>
    <w:p>
      <w:pPr>
        <w:spacing w:line="380" w:lineRule="exact"/>
        <w:rPr>
          <w:rFonts w:hint="eastAsia" w:ascii="宋体" w:hAnsi="宋体"/>
          <w:b/>
          <w:bCs/>
          <w:sz w:val="24"/>
          <w:szCs w:val="21"/>
        </w:rPr>
      </w:pPr>
    </w:p>
    <w:p>
      <w:pPr>
        <w:spacing w:line="380" w:lineRule="exact"/>
        <w:rPr>
          <w:rFonts w:hint="eastAsia" w:ascii="宋体" w:hAnsi="宋体"/>
          <w:b/>
          <w:bCs/>
          <w:sz w:val="24"/>
          <w:szCs w:val="21"/>
        </w:rPr>
      </w:pPr>
    </w:p>
    <w:p>
      <w:pPr>
        <w:spacing w:line="380" w:lineRule="exact"/>
        <w:rPr>
          <w:rFonts w:hint="eastAsia" w:ascii="黑体" w:hAnsi="宋体" w:eastAsia="黑体"/>
          <w:b/>
          <w:bCs/>
          <w:sz w:val="28"/>
          <w:szCs w:val="28"/>
        </w:rPr>
      </w:pPr>
      <w:r>
        <w:rPr>
          <w:rFonts w:hint="eastAsia" w:ascii="黑体" w:hAnsi="宋体" w:eastAsia="黑体"/>
          <w:bCs/>
          <w:sz w:val="28"/>
          <w:szCs w:val="28"/>
        </w:rPr>
        <w:t>附件4</w:t>
      </w:r>
      <w:r>
        <w:rPr>
          <w:rFonts w:hint="eastAsia" w:ascii="黑体" w:hAnsi="宋体" w:eastAsia="黑体"/>
          <w:b/>
          <w:bCs/>
          <w:sz w:val="28"/>
          <w:szCs w:val="28"/>
        </w:rPr>
        <w:t xml:space="preserve"> </w:t>
      </w:r>
    </w:p>
    <w:p>
      <w:pPr>
        <w:spacing w:after="156" w:afterLines="50" w:line="360" w:lineRule="auto"/>
        <w:jc w:val="center"/>
        <w:rPr>
          <w:rFonts w:eastAsia="方正小标宋_GBK"/>
          <w:sz w:val="44"/>
          <w:szCs w:val="44"/>
          <w:lang w:val="zh-CN"/>
        </w:rPr>
      </w:pPr>
      <w:r>
        <w:rPr>
          <w:rFonts w:eastAsia="方正小标宋_GBK"/>
          <w:sz w:val="44"/>
          <w:szCs w:val="44"/>
          <w:lang w:val="zh-CN"/>
        </w:rPr>
        <w:t>授  权  书</w:t>
      </w:r>
    </w:p>
    <w:p>
      <w:pPr>
        <w:spacing w:after="156" w:afterLines="50" w:line="360" w:lineRule="auto"/>
        <w:ind w:firstLine="480" w:firstLineChars="200"/>
        <w:rPr>
          <w:rFonts w:ascii="宋体" w:hAnsi="宋体"/>
          <w:sz w:val="24"/>
          <w:u w:val="single"/>
        </w:rPr>
      </w:pPr>
      <w:r>
        <w:rPr>
          <w:rFonts w:ascii="宋体" w:hAnsi="宋体"/>
          <w:sz w:val="24"/>
        </w:rPr>
        <w:t>致：</w:t>
      </w:r>
      <w:r>
        <w:rPr>
          <w:rFonts w:hint="eastAsia" w:ascii="宋体" w:hAnsi="宋体"/>
          <w:sz w:val="24"/>
        </w:rPr>
        <w:t>广州市天河区农产品质量安全监督检测中心</w:t>
      </w:r>
    </w:p>
    <w:p>
      <w:pPr>
        <w:spacing w:after="156" w:afterLines="50" w:line="360" w:lineRule="auto"/>
        <w:ind w:firstLine="480" w:firstLineChars="200"/>
        <w:rPr>
          <w:rFonts w:ascii="宋体" w:hAnsi="宋体"/>
          <w:sz w:val="24"/>
          <w:u w:val="single"/>
        </w:rPr>
      </w:pPr>
    </w:p>
    <w:p>
      <w:pPr>
        <w:spacing w:after="156" w:afterLines="50" w:line="360" w:lineRule="auto"/>
        <w:ind w:firstLine="480" w:firstLineChars="200"/>
        <w:rPr>
          <w:rFonts w:ascii="宋体" w:hAnsi="宋体"/>
          <w:sz w:val="24"/>
        </w:rPr>
      </w:pPr>
      <w:r>
        <w:rPr>
          <w:rFonts w:hint="eastAsia" w:ascii="宋体" w:hAnsi="宋体"/>
          <w:sz w:val="24"/>
          <w:u w:val="single"/>
        </w:rPr>
        <w:t>[报名单位</w:t>
      </w:r>
      <w:r>
        <w:rPr>
          <w:rFonts w:ascii="宋体" w:hAnsi="宋体"/>
          <w:sz w:val="24"/>
          <w:u w:val="single"/>
        </w:rPr>
        <w:t>全称</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u w:val="single"/>
        </w:rPr>
        <w:t xml:space="preserve"> </w:t>
      </w:r>
      <w:r>
        <w:rPr>
          <w:rFonts w:ascii="宋体" w:hAnsi="宋体"/>
          <w:sz w:val="24"/>
        </w:rPr>
        <w:t>以法定代表人的身份，授权</w:t>
      </w:r>
      <w:r>
        <w:rPr>
          <w:rFonts w:hint="eastAsia" w:ascii="宋体" w:hAnsi="宋体"/>
          <w:sz w:val="24"/>
          <w:u w:val="single"/>
        </w:rPr>
        <w:t>[报名单位</w:t>
      </w:r>
      <w:r>
        <w:rPr>
          <w:rFonts w:ascii="宋体" w:hAnsi="宋体"/>
          <w:sz w:val="24"/>
          <w:u w:val="single"/>
        </w:rPr>
        <w:t>或其下属单位全称</w:t>
      </w:r>
      <w:r>
        <w:rPr>
          <w:rFonts w:hint="eastAsia" w:ascii="宋体" w:hAnsi="宋体"/>
          <w:sz w:val="24"/>
          <w:u w:val="single"/>
        </w:rPr>
        <w:t>]</w:t>
      </w:r>
      <w:r>
        <w:rPr>
          <w:rFonts w:ascii="宋体" w:hAnsi="宋体"/>
          <w:sz w:val="24"/>
        </w:rPr>
        <w:t>的</w:t>
      </w:r>
      <w:r>
        <w:rPr>
          <w:rFonts w:hint="eastAsia" w:ascii="宋体" w:hAnsi="宋体"/>
          <w:sz w:val="24"/>
          <w:u w:val="single"/>
        </w:rPr>
        <w:t>[</w:t>
      </w:r>
      <w:r>
        <w:rPr>
          <w:rFonts w:ascii="宋体" w:hAnsi="宋体"/>
          <w:sz w:val="24"/>
          <w:u w:val="single"/>
        </w:rPr>
        <w:t>职务</w:t>
      </w:r>
      <w:r>
        <w:rPr>
          <w:rFonts w:hint="eastAsia" w:ascii="宋体" w:hAnsi="宋体"/>
          <w:sz w:val="24"/>
          <w:u w:val="single"/>
        </w:rPr>
        <w:t>]</w:t>
      </w:r>
      <w:r>
        <w:rPr>
          <w:rFonts w:ascii="宋体" w:hAnsi="宋体"/>
          <w:sz w:val="24"/>
          <w:u w:val="single"/>
        </w:rPr>
        <w:t xml:space="preserve"> </w:t>
      </w:r>
      <w:r>
        <w:rPr>
          <w:rFonts w:ascii="宋体" w:hAnsi="宋体"/>
          <w:sz w:val="24"/>
        </w:rPr>
        <w:t xml:space="preserve"> </w:t>
      </w:r>
      <w:r>
        <w:rPr>
          <w:rFonts w:hint="eastAsia" w:ascii="宋体" w:hAnsi="宋体"/>
          <w:sz w:val="24"/>
          <w:u w:val="single"/>
        </w:rPr>
        <w:t>[</w:t>
      </w:r>
      <w:r>
        <w:rPr>
          <w:rFonts w:ascii="宋体" w:hAnsi="宋体"/>
          <w:sz w:val="24"/>
          <w:u w:val="single"/>
        </w:rPr>
        <w:t>姓名</w:t>
      </w:r>
      <w:r>
        <w:rPr>
          <w:rFonts w:hint="eastAsia" w:ascii="宋体" w:hAnsi="宋体"/>
          <w:sz w:val="24"/>
          <w:u w:val="single"/>
        </w:rPr>
        <w:t>]</w:t>
      </w:r>
      <w:r>
        <w:rPr>
          <w:rFonts w:ascii="宋体" w:hAnsi="宋体"/>
          <w:sz w:val="24"/>
        </w:rPr>
        <w:t>为我单位的合法代理人。该代理人</w:t>
      </w:r>
      <w:r>
        <w:rPr>
          <w:rFonts w:hint="eastAsia" w:ascii="宋体" w:hAnsi="宋体"/>
          <w:sz w:val="24"/>
        </w:rPr>
        <w:t>在</w:t>
      </w:r>
      <w:r>
        <w:rPr>
          <w:rFonts w:hint="eastAsia" w:ascii="宋体" w:hAnsi="宋体"/>
          <w:sz w:val="24"/>
          <w:u w:val="single"/>
        </w:rPr>
        <w:t xml:space="preserve"> [项目名称] </w:t>
      </w:r>
      <w:r>
        <w:rPr>
          <w:rFonts w:hint="eastAsia" w:ascii="宋体" w:hAnsi="宋体"/>
          <w:sz w:val="24"/>
        </w:rPr>
        <w:t>的报名及接受委托等相关事宜的办理中</w:t>
      </w:r>
      <w:r>
        <w:rPr>
          <w:rFonts w:ascii="宋体" w:hAnsi="宋体"/>
          <w:sz w:val="24"/>
        </w:rPr>
        <w:t>，以我单位的名义签署的一切文件和处理与之相关的一切事务，我方均予以承认。</w:t>
      </w:r>
    </w:p>
    <w:p>
      <w:pPr>
        <w:spacing w:after="156" w:afterLines="50" w:line="360" w:lineRule="auto"/>
        <w:ind w:firstLine="480" w:firstLineChars="200"/>
        <w:rPr>
          <w:rFonts w:ascii="宋体" w:hAnsi="宋体"/>
          <w:sz w:val="24"/>
        </w:rPr>
      </w:pPr>
      <w:r>
        <w:rPr>
          <w:rFonts w:ascii="宋体" w:hAnsi="宋体"/>
          <w:sz w:val="24"/>
        </w:rPr>
        <w:t>代理人无权再授权。</w:t>
      </w:r>
    </w:p>
    <w:p>
      <w:pPr>
        <w:spacing w:after="156" w:afterLines="50" w:line="360" w:lineRule="exact"/>
        <w:ind w:firstLine="480" w:firstLineChars="200"/>
        <w:jc w:val="right"/>
        <w:rPr>
          <w:rFonts w:ascii="宋体" w:hAnsi="宋体"/>
          <w:sz w:val="24"/>
        </w:rPr>
      </w:pPr>
    </w:p>
    <w:p>
      <w:pPr>
        <w:spacing w:after="156" w:afterLines="50" w:line="360" w:lineRule="exact"/>
        <w:ind w:firstLine="4200" w:firstLineChars="1750"/>
        <w:rPr>
          <w:rFonts w:ascii="宋体" w:hAnsi="宋体"/>
          <w:sz w:val="24"/>
        </w:rPr>
      </w:pPr>
      <w:r>
        <w:rPr>
          <w:rFonts w:hint="eastAsia" w:ascii="宋体" w:hAnsi="宋体"/>
          <w:sz w:val="24"/>
        </w:rPr>
        <w:t>报名单位</w:t>
      </w:r>
      <w:r>
        <w:rPr>
          <w:rFonts w:ascii="宋体" w:hAnsi="宋体"/>
          <w:sz w:val="24"/>
        </w:rPr>
        <w:t xml:space="preserve">人： </w:t>
      </w:r>
      <w:r>
        <w:rPr>
          <w:rFonts w:ascii="宋体" w:hAnsi="宋体"/>
          <w:sz w:val="24"/>
          <w:u w:val="single"/>
        </w:rPr>
        <w:t xml:space="preserve">     （全称）   （盖章）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u w:val="single"/>
        </w:rPr>
      </w:pPr>
      <w:r>
        <w:rPr>
          <w:rFonts w:ascii="宋体" w:hAnsi="宋体"/>
          <w:sz w:val="24"/>
        </w:rPr>
        <w:t xml:space="preserve">授权人：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u w:val="single"/>
        </w:rPr>
      </w:pPr>
    </w:p>
    <w:p>
      <w:pPr>
        <w:spacing w:after="156" w:afterLines="50" w:line="360" w:lineRule="exact"/>
        <w:ind w:firstLine="4200" w:firstLineChars="1750"/>
        <w:rPr>
          <w:rFonts w:ascii="宋体" w:hAnsi="宋体"/>
          <w:sz w:val="24"/>
          <w:u w:val="single"/>
        </w:rPr>
      </w:pPr>
      <w:r>
        <w:rPr>
          <w:rFonts w:ascii="宋体" w:hAnsi="宋体"/>
          <w:sz w:val="24"/>
        </w:rPr>
        <w:t xml:space="preserve">被授权的代理人： </w:t>
      </w:r>
      <w:r>
        <w:rPr>
          <w:rFonts w:ascii="宋体" w:hAnsi="宋体"/>
          <w:sz w:val="24"/>
          <w:u w:val="single"/>
        </w:rPr>
        <w:t xml:space="preserve">      （签字）       </w:t>
      </w:r>
    </w:p>
    <w:p>
      <w:pPr>
        <w:spacing w:after="156" w:afterLines="50" w:line="360" w:lineRule="exact"/>
        <w:ind w:firstLine="4320" w:firstLineChars="1800"/>
        <w:jc w:val="right"/>
        <w:rPr>
          <w:rFonts w:ascii="宋体" w:hAnsi="宋体"/>
          <w:sz w:val="24"/>
        </w:rPr>
      </w:pPr>
    </w:p>
    <w:p>
      <w:pPr>
        <w:spacing w:after="156" w:afterLines="50" w:line="360" w:lineRule="exact"/>
        <w:ind w:firstLine="4200" w:firstLineChars="175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40" w:lineRule="exact"/>
        <w:rPr>
          <w:rFonts w:ascii="宋体" w:hAnsi="宋体"/>
        </w:rPr>
      </w:pPr>
    </w:p>
    <w:p>
      <w:pPr>
        <w:spacing w:line="400" w:lineRule="atLeast"/>
        <w:ind w:firstLine="420" w:firstLineChars="200"/>
        <w:rPr>
          <w:rFonts w:ascii="宋体" w:hAnsi="宋体"/>
          <w:szCs w:val="21"/>
        </w:rPr>
      </w:pPr>
    </w:p>
    <w:p>
      <w:pPr>
        <w:spacing w:line="360" w:lineRule="auto"/>
        <w:ind w:left="480" w:hanging="480" w:hangingChars="200"/>
        <w:rPr>
          <w:rFonts w:hint="eastAsia" w:ascii="楷体_GB2312" w:hAnsi="宋体" w:eastAsia="楷体_GB2312"/>
          <w:sz w:val="24"/>
          <w:szCs w:val="24"/>
        </w:rPr>
      </w:pPr>
      <w:r>
        <w:rPr>
          <w:rFonts w:hint="eastAsia" w:ascii="楷体_GB2312" w:hAnsi="宋体" w:eastAsia="楷体_GB2312"/>
          <w:sz w:val="24"/>
          <w:szCs w:val="24"/>
        </w:rPr>
        <w:t>注：1、如果由法定代表人签署报名文件，则不需提交授权委托书。</w:t>
      </w:r>
    </w:p>
    <w:p>
      <w:pPr>
        <w:spacing w:line="360" w:lineRule="auto"/>
        <w:ind w:left="479" w:leftChars="228"/>
        <w:rPr>
          <w:rFonts w:hint="eastAsia" w:ascii="楷体_GB2312" w:hAnsi="宋体" w:eastAsia="楷体_GB2312"/>
          <w:sz w:val="24"/>
          <w:szCs w:val="24"/>
        </w:rPr>
      </w:pPr>
      <w:r>
        <w:rPr>
          <w:rFonts w:hint="eastAsia" w:ascii="楷体_GB2312" w:hAnsi="宋体" w:eastAsia="楷体_GB2312"/>
          <w:sz w:val="24"/>
          <w:szCs w:val="24"/>
        </w:rPr>
        <w:t>2、法定代表人和被授权的代理人必须在授权书上亲笔签名，不得使用印章、签名章或其他电子制版签名。</w:t>
      </w:r>
    </w:p>
    <w:p>
      <w:pPr>
        <w:rPr>
          <w:rFonts w:hint="eastAsia" w:ascii="仿宋_GB2312" w:hAnsi="仿宋_GB2312" w:eastAsia="仿宋_GB2312"/>
          <w:sz w:val="32"/>
        </w:rPr>
      </w:pPr>
    </w:p>
    <w:p>
      <w:pPr>
        <w:rPr>
          <w:rFonts w:hint="eastAsia" w:ascii="仿宋_GB2312" w:hAnsi="仿宋_GB2312" w:eastAsia="仿宋_GB2312"/>
          <w:sz w:val="32"/>
        </w:rPr>
      </w:pPr>
      <w:r>
        <w:rPr>
          <w:rFonts w:hint="eastAsia" w:ascii="仿宋_GB2312" w:hAnsi="仿宋_GB2312" w:eastAsia="仿宋_GB2312"/>
          <w:sz w:val="32"/>
        </w:rPr>
        <w:t>　</w:t>
      </w:r>
    </w:p>
    <w:p>
      <w:pPr>
        <w:rPr>
          <w:rFonts w:hint="eastAsia" w:ascii="仿宋_GB2312" w:hAnsi="仿宋_GB2312" w:eastAsia="仿宋_GB2312"/>
          <w:sz w:val="32"/>
        </w:rPr>
      </w:pPr>
    </w:p>
    <w:p>
      <w:pPr>
        <w:spacing w:before="156" w:beforeLines="50" w:after="156" w:afterLines="50" w:line="480" w:lineRule="exact"/>
        <w:rPr>
          <w:rFonts w:hint="eastAsia" w:ascii="黑体" w:eastAsia="黑体"/>
          <w:bCs/>
          <w:sz w:val="28"/>
          <w:szCs w:val="28"/>
        </w:rPr>
      </w:pPr>
      <w:r>
        <w:rPr>
          <w:rFonts w:hint="eastAsia" w:ascii="黑体" w:hAnsi="宋体" w:eastAsia="黑体"/>
          <w:bCs/>
          <w:sz w:val="28"/>
          <w:szCs w:val="28"/>
        </w:rPr>
        <w:t>附件5</w:t>
      </w:r>
    </w:p>
    <w:p>
      <w:pPr>
        <w:snapToGrid w:val="0"/>
        <w:spacing w:line="600" w:lineRule="exact"/>
        <w:jc w:val="center"/>
        <w:rPr>
          <w:rFonts w:eastAsia="方正小标宋_GBK"/>
          <w:sz w:val="44"/>
          <w:szCs w:val="44"/>
        </w:rPr>
      </w:pPr>
      <w:r>
        <w:rPr>
          <w:rFonts w:eastAsia="方正小标宋_GBK"/>
          <w:sz w:val="44"/>
          <w:szCs w:val="44"/>
        </w:rPr>
        <w:t>报 价 函</w:t>
      </w:r>
    </w:p>
    <w:p>
      <w:pPr>
        <w:snapToGrid w:val="0"/>
        <w:spacing w:line="440" w:lineRule="exact"/>
        <w:jc w:val="center"/>
        <w:rPr>
          <w:sz w:val="30"/>
          <w:szCs w:val="30"/>
        </w:rPr>
      </w:pPr>
    </w:p>
    <w:p>
      <w:pPr>
        <w:widowControl/>
        <w:rPr>
          <w:rFonts w:eastAsia="仿宋_GB2312"/>
          <w:sz w:val="32"/>
          <w:szCs w:val="32"/>
        </w:rPr>
      </w:pPr>
      <w:r>
        <w:rPr>
          <w:rFonts w:eastAsia="仿宋_GB2312"/>
          <w:sz w:val="32"/>
          <w:szCs w:val="32"/>
        </w:rPr>
        <w:t>广州市</w:t>
      </w:r>
      <w:r>
        <w:rPr>
          <w:rFonts w:hint="eastAsia" w:eastAsia="仿宋_GB2312"/>
          <w:sz w:val="32"/>
          <w:szCs w:val="32"/>
        </w:rPr>
        <w:t>天河区农产品质量安全监督检测中心</w:t>
      </w:r>
      <w:r>
        <w:rPr>
          <w:rFonts w:eastAsia="仿宋_GB2312"/>
          <w:sz w:val="32"/>
          <w:szCs w:val="32"/>
        </w:rPr>
        <w:t>：</w:t>
      </w:r>
    </w:p>
    <w:p>
      <w:pPr>
        <w:pStyle w:val="1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我方已了解贵方发出的天河区农产品质量安全监督检测中心关于公开选定气相色谱仪进样设备供应商的报名公告，经综合研究，我方的响应承诺如下：</w:t>
      </w:r>
    </w:p>
    <w:p>
      <w:pPr>
        <w:pStyle w:val="1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1、我方承诺按公告相关规定，结合本单位实际情况，愿以人民币</w:t>
      </w:r>
      <w:r>
        <w:rPr>
          <w:rFonts w:hint="eastAsia"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元报价。</w:t>
      </w:r>
    </w:p>
    <w:p>
      <w:pPr>
        <w:pStyle w:val="11"/>
        <w:spacing w:before="0" w:beforeAutospacing="0" w:after="0" w:afterAutospacing="0"/>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2、除双方另达成合法协议并生效外，选定通知书和报名资料文件将构成约束我们双方的合同。</w:t>
      </w:r>
    </w:p>
    <w:p>
      <w:pPr>
        <w:pStyle w:val="6"/>
        <w:rPr>
          <w:rFonts w:hint="eastAsia" w:eastAsia="仿宋_GB2312"/>
          <w:sz w:val="32"/>
          <w:szCs w:val="32"/>
        </w:rPr>
      </w:pPr>
    </w:p>
    <w:p>
      <w:pPr>
        <w:pStyle w:val="11"/>
        <w:spacing w:before="0" w:beforeAutospacing="0" w:after="0" w:afterAutospacing="0" w:line="440" w:lineRule="atLeast"/>
        <w:jc w:val="both"/>
        <w:rPr>
          <w:rFonts w:ascii="Times New Roman" w:hAnsi="Times New Roman" w:eastAsia="仿宋_GB2312" w:cs="Times New Roman"/>
          <w:sz w:val="32"/>
          <w:szCs w:val="32"/>
        </w:rPr>
      </w:pPr>
    </w:p>
    <w:p>
      <w:pPr>
        <w:pStyle w:val="3"/>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申请人：（盖法人公章）</w:t>
      </w:r>
    </w:p>
    <w:p>
      <w:pPr>
        <w:pStyle w:val="3"/>
        <w:spacing w:after="0"/>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法定代表人或授权代表：（签字或盖章）</w:t>
      </w:r>
    </w:p>
    <w:p>
      <w:pPr>
        <w:ind w:firstLine="1440" w:firstLineChars="45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日期：</w:t>
      </w:r>
    </w:p>
    <w:p>
      <w:pPr>
        <w:ind w:firstLine="1440" w:firstLineChars="450"/>
        <w:rPr>
          <w:rFonts w:hint="eastAsia" w:eastAsia="仿宋_GB2312"/>
          <w:sz w:val="32"/>
          <w:szCs w:val="32"/>
        </w:rPr>
      </w:pPr>
    </w:p>
    <w:p>
      <w:pPr>
        <w:ind w:firstLine="1440" w:firstLineChars="450"/>
        <w:rPr>
          <w:rFonts w:hint="eastAsia" w:eastAsia="仿宋_GB2312"/>
          <w:sz w:val="32"/>
          <w:szCs w:val="32"/>
        </w:rPr>
      </w:pPr>
    </w:p>
    <w:p>
      <w:pPr>
        <w:ind w:firstLine="1440" w:firstLineChars="450"/>
        <w:rPr>
          <w:rFonts w:hint="eastAsia" w:eastAsia="仿宋_GB2312"/>
          <w:sz w:val="32"/>
          <w:szCs w:val="32"/>
        </w:rPr>
      </w:pPr>
    </w:p>
    <w:p>
      <w:pPr>
        <w:pStyle w:val="6"/>
        <w:rPr>
          <w:rFonts w:hint="eastAsia" w:ascii="楷体_GB2312" w:eastAsia="楷体_GB2312"/>
          <w:sz w:val="24"/>
          <w:szCs w:val="24"/>
        </w:rPr>
      </w:pPr>
      <w:r>
        <w:rPr>
          <w:rFonts w:hint="eastAsia" w:ascii="楷体_GB2312" w:eastAsia="楷体_GB2312"/>
          <w:sz w:val="24"/>
          <w:szCs w:val="24"/>
        </w:rPr>
        <w:t>注：1.项目报价高于最高限价，视为无效报价。</w:t>
      </w:r>
    </w:p>
    <w:p>
      <w:pPr>
        <w:pStyle w:val="6"/>
        <w:ind w:firstLine="480" w:firstLineChars="200"/>
        <w:rPr>
          <w:rFonts w:hint="eastAsia" w:ascii="楷体_GB2312" w:eastAsia="楷体_GB2312"/>
          <w:sz w:val="24"/>
          <w:szCs w:val="24"/>
        </w:rPr>
      </w:pPr>
      <w:r>
        <w:rPr>
          <w:rFonts w:hint="eastAsia" w:ascii="楷体_GB2312" w:eastAsia="楷体_GB2312"/>
          <w:sz w:val="24"/>
          <w:szCs w:val="24"/>
        </w:rPr>
        <w:t>2.报价明细表的分项报价与总报价不一致时，以总报价为准。</w:t>
      </w:r>
    </w:p>
    <w:p>
      <w:pPr>
        <w:rPr>
          <w:rFonts w:hint="eastAsia"/>
        </w:rPr>
      </w:pPr>
    </w:p>
    <w:p>
      <w:pPr>
        <w:rPr>
          <w:rFonts w:hint="eastAsia"/>
        </w:rPr>
      </w:pPr>
    </w:p>
    <w:p>
      <w:pPr>
        <w:rPr>
          <w:rFonts w:hint="eastAsia"/>
        </w:rPr>
      </w:pPr>
    </w:p>
    <w:p>
      <w:pPr>
        <w:rPr>
          <w:rFonts w:hint="eastAsia"/>
        </w:rPr>
      </w:pPr>
    </w:p>
    <w:p>
      <w:pPr>
        <w:rPr>
          <w:rFonts w:hint="eastAsia"/>
        </w:rPr>
      </w:pPr>
    </w:p>
    <w:p/>
    <w:p>
      <w:pPr>
        <w:widowControl/>
        <w:spacing w:line="560" w:lineRule="atLeast"/>
        <w:jc w:val="left"/>
        <w:rPr>
          <w:rFonts w:hint="eastAsia" w:ascii="黑体" w:eastAsia="黑体"/>
          <w:kern w:val="0"/>
          <w:sz w:val="28"/>
          <w:szCs w:val="28"/>
        </w:rPr>
      </w:pPr>
      <w:r>
        <w:rPr>
          <w:rFonts w:hint="eastAsia" w:ascii="黑体" w:eastAsia="黑体"/>
          <w:kern w:val="0"/>
          <w:sz w:val="28"/>
          <w:szCs w:val="28"/>
        </w:rPr>
        <w:t>附件6</w:t>
      </w:r>
    </w:p>
    <w:p>
      <w:pPr>
        <w:widowControl/>
        <w:spacing w:line="560" w:lineRule="atLeast"/>
        <w:jc w:val="center"/>
        <w:rPr>
          <w:rFonts w:hint="eastAsia" w:ascii="方正小标宋_GBK" w:eastAsia="方正小标宋_GBK"/>
          <w:b/>
          <w:bCs/>
          <w:kern w:val="0"/>
          <w:sz w:val="36"/>
          <w:szCs w:val="36"/>
        </w:rPr>
      </w:pPr>
      <w:r>
        <w:rPr>
          <w:rFonts w:hint="eastAsia" w:ascii="方正小标宋_GBK" w:eastAsia="方正小标宋_GBK"/>
          <w:b/>
          <w:bCs/>
          <w:kern w:val="0"/>
          <w:sz w:val="36"/>
          <w:szCs w:val="36"/>
          <w:u w:val="single"/>
        </w:rPr>
        <w:t xml:space="preserve">       </w:t>
      </w:r>
      <w:r>
        <w:rPr>
          <w:rFonts w:hint="eastAsia" w:ascii="方正小标宋_GBK" w:eastAsia="方正小标宋_GBK"/>
          <w:b/>
          <w:bCs/>
          <w:kern w:val="0"/>
          <w:sz w:val="36"/>
          <w:szCs w:val="36"/>
        </w:rPr>
        <w:t>报价明细表</w:t>
      </w:r>
    </w:p>
    <w:tbl>
      <w:tblPr>
        <w:tblStyle w:val="10"/>
        <w:tblpPr w:leftFromText="180" w:rightFromText="180" w:vertAnchor="text" w:horzAnchor="page" w:tblpX="2152" w:tblpY="195"/>
        <w:tblOverlap w:val="never"/>
        <w:tblW w:w="8065" w:type="dxa"/>
        <w:tblInd w:w="0" w:type="dxa"/>
        <w:tblLayout w:type="fixed"/>
        <w:tblCellMar>
          <w:top w:w="0" w:type="dxa"/>
          <w:left w:w="108" w:type="dxa"/>
          <w:bottom w:w="0" w:type="dxa"/>
          <w:right w:w="108" w:type="dxa"/>
        </w:tblCellMar>
      </w:tblPr>
      <w:tblGrid>
        <w:gridCol w:w="750"/>
        <w:gridCol w:w="1860"/>
        <w:gridCol w:w="1975"/>
        <w:gridCol w:w="1710"/>
        <w:gridCol w:w="1770"/>
      </w:tblGrid>
      <w:tr>
        <w:tblPrEx>
          <w:tblLayout w:type="fixed"/>
          <w:tblCellMar>
            <w:top w:w="0" w:type="dxa"/>
            <w:left w:w="108" w:type="dxa"/>
            <w:bottom w:w="0" w:type="dxa"/>
            <w:right w:w="108" w:type="dxa"/>
          </w:tblCellMar>
        </w:tblPrEx>
        <w:trPr>
          <w:trHeight w:val="702" w:hRule="atLeast"/>
        </w:trPr>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序号</w:t>
            </w:r>
          </w:p>
        </w:tc>
        <w:tc>
          <w:tcPr>
            <w:tcW w:w="1860"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b/>
                <w:bCs/>
                <w:kern w:val="0"/>
                <w:sz w:val="24"/>
                <w:szCs w:val="24"/>
              </w:rPr>
            </w:pPr>
            <w:r>
              <w:rPr>
                <w:rFonts w:hint="eastAsia" w:ascii="仿宋_GB2312" w:eastAsia="仿宋_GB2312"/>
                <w:b/>
                <w:bCs/>
                <w:kern w:val="0"/>
                <w:sz w:val="24"/>
                <w:szCs w:val="24"/>
              </w:rPr>
              <w:t>货物名称</w:t>
            </w:r>
          </w:p>
        </w:tc>
        <w:tc>
          <w:tcPr>
            <w:tcW w:w="1975" w:type="dxa"/>
            <w:tcBorders>
              <w:top w:val="single" w:color="000000" w:sz="4" w:space="0"/>
              <w:left w:val="nil"/>
              <w:bottom w:val="single" w:color="000000" w:sz="4" w:space="0"/>
              <w:right w:val="single" w:color="000000" w:sz="4" w:space="0"/>
            </w:tcBorders>
            <w:noWrap w:val="0"/>
            <w:vAlign w:val="center"/>
          </w:tcPr>
          <w:p>
            <w:pPr>
              <w:widowControl/>
              <w:jc w:val="center"/>
              <w:rPr>
                <w:rFonts w:hint="eastAsia" w:ascii="仿宋_GB2312" w:eastAsia="仿宋_GB2312"/>
                <w:b/>
                <w:bCs/>
                <w:kern w:val="0"/>
                <w:sz w:val="24"/>
                <w:szCs w:val="24"/>
              </w:rPr>
            </w:pPr>
            <w:r>
              <w:rPr>
                <w:rFonts w:hint="eastAsia" w:ascii="仿宋_GB2312" w:eastAsia="仿宋_GB2312"/>
                <w:b/>
                <w:bCs/>
                <w:kern w:val="0"/>
                <w:sz w:val="24"/>
                <w:szCs w:val="24"/>
              </w:rPr>
              <w:t>数量</w:t>
            </w:r>
          </w:p>
        </w:tc>
        <w:tc>
          <w:tcPr>
            <w:tcW w:w="171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单价（元）</w:t>
            </w:r>
          </w:p>
        </w:tc>
        <w:tc>
          <w:tcPr>
            <w:tcW w:w="1770" w:type="dxa"/>
            <w:tcBorders>
              <w:top w:val="single" w:color="000000" w:sz="4" w:space="0"/>
              <w:left w:val="nil"/>
              <w:bottom w:val="single" w:color="000000" w:sz="4" w:space="0"/>
              <w:right w:val="single" w:color="000000" w:sz="4" w:space="0"/>
            </w:tcBorders>
            <w:noWrap w:val="0"/>
            <w:vAlign w:val="center"/>
          </w:tcPr>
          <w:p>
            <w:pPr>
              <w:widowControl/>
              <w:jc w:val="center"/>
              <w:rPr>
                <w:rFonts w:ascii="仿宋_GB2312" w:eastAsia="仿宋_GB2312"/>
                <w:b/>
                <w:bCs/>
                <w:kern w:val="0"/>
                <w:sz w:val="24"/>
                <w:szCs w:val="24"/>
              </w:rPr>
            </w:pPr>
            <w:r>
              <w:rPr>
                <w:rFonts w:hint="eastAsia" w:ascii="仿宋_GB2312" w:eastAsia="仿宋_GB2312"/>
                <w:b/>
                <w:bCs/>
                <w:kern w:val="0"/>
                <w:sz w:val="24"/>
                <w:szCs w:val="24"/>
              </w:rPr>
              <w:t>总价（元）</w:t>
            </w:r>
          </w:p>
        </w:tc>
      </w:tr>
      <w:tr>
        <w:tblPrEx>
          <w:tblLayout w:type="fixed"/>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2</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6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3</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1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5</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49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6</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1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7</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8</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9</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68"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10</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w:t>
            </w: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4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11</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7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12</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3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13</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537"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14</w:t>
            </w:r>
          </w:p>
        </w:tc>
        <w:tc>
          <w:tcPr>
            <w:tcW w:w="186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975"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1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702" w:hRule="atLeast"/>
        </w:trPr>
        <w:tc>
          <w:tcPr>
            <w:tcW w:w="750" w:type="dxa"/>
            <w:tcBorders>
              <w:top w:val="nil"/>
              <w:left w:val="single" w:color="000000" w:sz="4" w:space="0"/>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r>
              <w:rPr>
                <w:rFonts w:hint="eastAsia" w:ascii="仿宋_GB2312" w:eastAsia="仿宋_GB2312"/>
                <w:kern w:val="0"/>
                <w:sz w:val="24"/>
                <w:szCs w:val="24"/>
              </w:rPr>
              <w:t xml:space="preserve"> 15</w:t>
            </w:r>
          </w:p>
        </w:tc>
        <w:tc>
          <w:tcPr>
            <w:tcW w:w="5545" w:type="dxa"/>
            <w:gridSpan w:val="3"/>
            <w:tcBorders>
              <w:top w:val="nil"/>
              <w:left w:val="nil"/>
              <w:bottom w:val="single" w:color="000000" w:sz="4" w:space="0"/>
              <w:right w:val="single" w:color="000000" w:sz="4" w:space="0"/>
            </w:tcBorders>
            <w:noWrap w:val="0"/>
            <w:vAlign w:val="center"/>
          </w:tcPr>
          <w:p>
            <w:pPr>
              <w:widowControl/>
              <w:jc w:val="center"/>
              <w:rPr>
                <w:rFonts w:hint="eastAsia" w:ascii="仿宋_GB2312" w:eastAsia="仿宋_GB2312"/>
                <w:kern w:val="0"/>
                <w:sz w:val="24"/>
                <w:szCs w:val="24"/>
              </w:rPr>
            </w:pPr>
            <w:r>
              <w:rPr>
                <w:rFonts w:hint="eastAsia" w:ascii="仿宋_GB2312" w:eastAsia="仿宋_GB2312"/>
                <w:kern w:val="0"/>
                <w:sz w:val="24"/>
                <w:szCs w:val="24"/>
              </w:rPr>
              <w:t>合   计</w:t>
            </w:r>
          </w:p>
        </w:tc>
        <w:tc>
          <w:tcPr>
            <w:tcW w:w="1770" w:type="dxa"/>
            <w:tcBorders>
              <w:top w:val="nil"/>
              <w:left w:val="nil"/>
              <w:bottom w:val="single" w:color="000000" w:sz="4" w:space="0"/>
              <w:right w:val="single" w:color="000000" w:sz="4" w:space="0"/>
            </w:tcBorders>
            <w:noWrap w:val="0"/>
            <w:vAlign w:val="center"/>
          </w:tcPr>
          <w:p>
            <w:pPr>
              <w:widowControl/>
              <w:jc w:val="center"/>
              <w:rPr>
                <w:rFonts w:ascii="仿宋_GB2312" w:eastAsia="仿宋_GB2312"/>
                <w:kern w:val="0"/>
                <w:sz w:val="24"/>
                <w:szCs w:val="24"/>
              </w:rPr>
            </w:pPr>
          </w:p>
        </w:tc>
      </w:tr>
    </w:tbl>
    <w:p>
      <w:pPr>
        <w:widowControl/>
        <w:spacing w:line="560" w:lineRule="atLeast"/>
        <w:jc w:val="center"/>
        <w:rPr>
          <w:rFonts w:hint="eastAsia" w:ascii="方正小标宋_GBK" w:eastAsia="方正小标宋_GBK"/>
          <w:b/>
          <w:bCs/>
          <w:kern w:val="0"/>
          <w:sz w:val="36"/>
          <w:szCs w:val="36"/>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int="eastAsia"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spacing w:before="156" w:beforeLines="50" w:after="156" w:afterLines="50" w:line="480" w:lineRule="exact"/>
        <w:rPr>
          <w:rFonts w:hAnsi="宋体"/>
          <w:bCs/>
          <w:sz w:val="24"/>
        </w:rPr>
      </w:pPr>
    </w:p>
    <w:p>
      <w:pPr>
        <w:pStyle w:val="2"/>
        <w:jc w:val="both"/>
        <w:rPr>
          <w:rFonts w:ascii="黑体" w:eastAsia="黑体"/>
          <w:b w:val="0"/>
          <w:sz w:val="28"/>
          <w:szCs w:val="28"/>
        </w:rPr>
      </w:pPr>
      <w:r>
        <w:rPr>
          <w:rFonts w:ascii="黑体" w:eastAsia="黑体" w:cs="仿宋_GB2312"/>
          <w:b w:val="0"/>
          <w:bCs/>
          <w:sz w:val="28"/>
          <w:szCs w:val="28"/>
        </w:rPr>
        <w:t>附件7</w:t>
      </w:r>
      <w:r>
        <w:rPr>
          <w:rFonts w:ascii="黑体" w:eastAsia="黑体"/>
          <w:b w:val="0"/>
          <w:sz w:val="28"/>
          <w:szCs w:val="28"/>
        </w:rPr>
        <w:t xml:space="preserve"> </w:t>
      </w:r>
    </w:p>
    <w:p>
      <w:pPr>
        <w:spacing w:line="360" w:lineRule="auto"/>
        <w:jc w:val="center"/>
        <w:rPr>
          <w:rFonts w:hint="eastAsia" w:ascii="宋体" w:hAnsi="宋体"/>
          <w:b/>
          <w:sz w:val="24"/>
        </w:rPr>
      </w:pPr>
      <w:r>
        <w:rPr>
          <w:rFonts w:hint="eastAsia" w:ascii="宋体" w:hAnsi="宋体"/>
          <w:b/>
          <w:sz w:val="24"/>
        </w:rPr>
        <w:t>项目内容响应表</w:t>
      </w:r>
    </w:p>
    <w:p>
      <w:pPr>
        <w:pStyle w:val="5"/>
        <w:spacing w:line="360" w:lineRule="auto"/>
        <w:rPr>
          <w:rFonts w:hint="eastAsia" w:hAnsi="宋体"/>
        </w:rPr>
      </w:pPr>
      <w:r>
        <w:rPr>
          <w:rFonts w:hint="eastAsia" w:hAnsi="宋体"/>
        </w:rPr>
        <w:t>[说明]：报名单位应对天河区农产品质量安全监督检测中心关于公开选定气相色谱仪进样设备供应商的报名公告的项目内容条款内容逐条响应。报名单位响应采购需求应具体、明确、全面，如有缺漏，缺漏项视同不符合报名要求，或含糊不清、不确切及伪造、变造证明材料的，按照不完全响应或者完全不响应处理。构成提供虚假材料的，移送监管部门查处。</w:t>
      </w:r>
    </w:p>
    <w:p>
      <w:pPr>
        <w:pStyle w:val="5"/>
        <w:spacing w:line="360" w:lineRule="auto"/>
        <w:rPr>
          <w:rFonts w:hint="eastAsia" w:hAnsi="宋体"/>
        </w:rPr>
      </w:pPr>
    </w:p>
    <w:tbl>
      <w:tblPr>
        <w:tblStyle w:val="10"/>
        <w:tblpPr w:leftFromText="180" w:rightFromText="180" w:vertAnchor="text" w:horzAnchor="page" w:tblpX="1590" w:tblpY="407"/>
        <w:tblOverlap w:val="never"/>
        <w:tblW w:w="95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1764"/>
        <w:gridCol w:w="3137"/>
        <w:gridCol w:w="1568"/>
        <w:gridCol w:w="20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96"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序号</w:t>
            </w:r>
          </w:p>
        </w:tc>
        <w:tc>
          <w:tcPr>
            <w:tcW w:w="1764"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采购项目内容条款</w:t>
            </w:r>
          </w:p>
        </w:tc>
        <w:tc>
          <w:tcPr>
            <w:tcW w:w="3137" w:type="dxa"/>
            <w:noWrap w:val="0"/>
            <w:vAlign w:val="top"/>
          </w:tcPr>
          <w:p>
            <w:pPr>
              <w:spacing w:line="360" w:lineRule="auto"/>
              <w:jc w:val="center"/>
              <w:rPr>
                <w:rFonts w:hint="eastAsia" w:ascii="宋体" w:hAnsi="宋体"/>
                <w:b/>
                <w:szCs w:val="21"/>
              </w:rPr>
            </w:pPr>
            <w:r>
              <w:rPr>
                <w:rFonts w:hint="eastAsia" w:ascii="宋体" w:hAnsi="宋体"/>
                <w:b/>
                <w:szCs w:val="21"/>
              </w:rPr>
              <w:t>实际参数</w:t>
            </w:r>
          </w:p>
          <w:p>
            <w:pPr>
              <w:adjustRightInd w:val="0"/>
              <w:spacing w:line="360" w:lineRule="auto"/>
              <w:rPr>
                <w:rFonts w:hint="eastAsia" w:ascii="宋体" w:hAnsi="宋体"/>
                <w:snapToGrid w:val="0"/>
                <w:kern w:val="0"/>
                <w:szCs w:val="21"/>
              </w:rPr>
            </w:pPr>
            <w:r>
              <w:rPr>
                <w:rFonts w:hint="eastAsia" w:ascii="宋体" w:hAnsi="宋体"/>
                <w:bCs/>
                <w:szCs w:val="21"/>
              </w:rPr>
              <w:t>(报名单位应按响应内容实际数据填写，不能照抄项目内容)</w:t>
            </w:r>
          </w:p>
        </w:tc>
        <w:tc>
          <w:tcPr>
            <w:tcW w:w="1568"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响应情况</w:t>
            </w:r>
          </w:p>
        </w:tc>
        <w:tc>
          <w:tcPr>
            <w:tcW w:w="2033" w:type="dxa"/>
            <w:noWrap w:val="0"/>
            <w:vAlign w:val="center"/>
          </w:tcPr>
          <w:p>
            <w:pPr>
              <w:tabs>
                <w:tab w:val="left" w:pos="0"/>
                <w:tab w:val="left" w:pos="525"/>
              </w:tabs>
              <w:spacing w:line="360" w:lineRule="auto"/>
              <w:jc w:val="center"/>
              <w:rPr>
                <w:rFonts w:hint="eastAsia" w:ascii="宋体" w:hAnsi="宋体"/>
                <w:b/>
                <w:snapToGrid w:val="0"/>
                <w:kern w:val="0"/>
                <w:szCs w:val="21"/>
              </w:rPr>
            </w:pPr>
            <w:r>
              <w:rPr>
                <w:rFonts w:hint="eastAsia" w:ascii="宋体" w:hAnsi="宋体"/>
                <w:b/>
                <w:snapToGrid w:val="0"/>
                <w:kern w:val="0"/>
                <w:szCs w:val="21"/>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096" w:type="dxa"/>
            <w:noWrap w:val="0"/>
            <w:vAlign w:val="top"/>
          </w:tcPr>
          <w:p>
            <w:pPr>
              <w:adjustRightInd w:val="0"/>
              <w:spacing w:line="360" w:lineRule="auto"/>
              <w:rPr>
                <w:rFonts w:hint="eastAsia" w:ascii="宋体" w:hAnsi="宋体"/>
                <w:snapToGrid w:val="0"/>
                <w:kern w:val="0"/>
                <w:szCs w:val="21"/>
              </w:rPr>
            </w:pPr>
          </w:p>
        </w:tc>
        <w:tc>
          <w:tcPr>
            <w:tcW w:w="1764" w:type="dxa"/>
            <w:noWrap w:val="0"/>
            <w:vAlign w:val="top"/>
          </w:tcPr>
          <w:p>
            <w:pPr>
              <w:adjustRightInd w:val="0"/>
              <w:spacing w:line="360" w:lineRule="auto"/>
              <w:rPr>
                <w:rFonts w:hint="eastAsia" w:ascii="宋体" w:hAnsi="宋体"/>
                <w:snapToGrid w:val="0"/>
                <w:kern w:val="0"/>
                <w:szCs w:val="21"/>
              </w:rPr>
            </w:pPr>
          </w:p>
        </w:tc>
        <w:tc>
          <w:tcPr>
            <w:tcW w:w="3137" w:type="dxa"/>
            <w:noWrap w:val="0"/>
            <w:vAlign w:val="top"/>
          </w:tcPr>
          <w:p>
            <w:pPr>
              <w:adjustRightInd w:val="0"/>
              <w:spacing w:line="360" w:lineRule="auto"/>
              <w:rPr>
                <w:rFonts w:hint="eastAsia" w:ascii="宋体" w:hAnsi="宋体"/>
                <w:snapToGrid w:val="0"/>
                <w:kern w:val="0"/>
                <w:szCs w:val="21"/>
              </w:rPr>
            </w:pPr>
          </w:p>
        </w:tc>
        <w:tc>
          <w:tcPr>
            <w:tcW w:w="1568" w:type="dxa"/>
            <w:noWrap w:val="0"/>
            <w:vAlign w:val="top"/>
          </w:tcPr>
          <w:p>
            <w:pPr>
              <w:adjustRightInd w:val="0"/>
              <w:spacing w:line="360" w:lineRule="auto"/>
              <w:rPr>
                <w:rFonts w:hint="eastAsia" w:ascii="宋体" w:hAnsi="宋体"/>
                <w:snapToGrid w:val="0"/>
                <w:kern w:val="0"/>
                <w:szCs w:val="21"/>
              </w:rPr>
            </w:pPr>
          </w:p>
        </w:tc>
        <w:tc>
          <w:tcPr>
            <w:tcW w:w="2033" w:type="dxa"/>
            <w:noWrap w:val="0"/>
            <w:vAlign w:val="top"/>
          </w:tcPr>
          <w:p>
            <w:pPr>
              <w:adjustRightInd w:val="0"/>
              <w:spacing w:line="360" w:lineRule="auto"/>
              <w:rPr>
                <w:rFonts w:hint="eastAsia" w:ascii="宋体" w:hAnsi="宋体"/>
                <w:snapToGrid w:val="0"/>
                <w:kern w:val="0"/>
                <w:szCs w:val="21"/>
              </w:rPr>
            </w:pPr>
          </w:p>
        </w:tc>
      </w:tr>
    </w:tbl>
    <w:p>
      <w:pPr>
        <w:pStyle w:val="5"/>
        <w:spacing w:line="360" w:lineRule="auto"/>
        <w:rPr>
          <w:rFonts w:hint="eastAsia" w:hAnsi="宋体"/>
        </w:rPr>
      </w:pPr>
    </w:p>
    <w:p>
      <w:pPr>
        <w:adjustRightInd w:val="0"/>
        <w:spacing w:line="360" w:lineRule="auto"/>
        <w:rPr>
          <w:rFonts w:hint="eastAsia" w:ascii="宋体" w:hAnsi="宋体"/>
          <w:snapToGrid w:val="0"/>
          <w:kern w:val="0"/>
          <w:szCs w:val="21"/>
        </w:rPr>
      </w:pPr>
    </w:p>
    <w:p>
      <w:pPr>
        <w:adjustRightInd w:val="0"/>
        <w:spacing w:line="360" w:lineRule="auto"/>
        <w:rPr>
          <w:rFonts w:hint="eastAsia" w:ascii="宋体" w:hAnsi="宋体"/>
          <w:snapToGrid w:val="0"/>
          <w:kern w:val="0"/>
          <w:szCs w:val="21"/>
        </w:rPr>
      </w:pPr>
    </w:p>
    <w:p>
      <w:pPr>
        <w:adjustRightInd w:val="0"/>
        <w:spacing w:line="360" w:lineRule="auto"/>
        <w:rPr>
          <w:rFonts w:hint="eastAsia" w:ascii="宋体" w:hAnsi="宋体"/>
          <w:snapToGrid w:val="0"/>
          <w:kern w:val="0"/>
          <w:szCs w:val="21"/>
        </w:rPr>
      </w:pPr>
    </w:p>
    <w:p>
      <w:pPr>
        <w:pStyle w:val="3"/>
        <w:spacing w:after="0"/>
        <w:ind w:firstLine="0" w:firstLineChars="0"/>
        <w:rPr>
          <w:rFonts w:hint="eastAsia" w:ascii="宋体" w:hAnsi="宋体"/>
        </w:rPr>
      </w:pPr>
      <w:r>
        <w:rPr>
          <w:rFonts w:hint="eastAsia" w:ascii="宋体" w:hAnsi="宋体"/>
        </w:rPr>
        <w:t>申请人：（盖法人公章）</w:t>
      </w:r>
    </w:p>
    <w:p>
      <w:pPr>
        <w:pStyle w:val="3"/>
        <w:spacing w:after="0"/>
        <w:ind w:firstLine="0" w:firstLineChars="0"/>
        <w:jc w:val="left"/>
        <w:rPr>
          <w:rFonts w:hint="eastAsia" w:ascii="宋体" w:hAnsi="宋体"/>
        </w:rPr>
      </w:pPr>
      <w:r>
        <w:rPr>
          <w:rFonts w:hint="eastAsia" w:ascii="宋体" w:hAnsi="宋体"/>
        </w:rPr>
        <w:t>法定代表人或授权代表：（签字或盖章）</w:t>
      </w:r>
    </w:p>
    <w:p>
      <w:pPr>
        <w:rPr>
          <w:rFonts w:hint="eastAsia" w:ascii="宋体" w:hAnsi="宋体"/>
          <w:szCs w:val="24"/>
        </w:rPr>
      </w:pPr>
      <w:r>
        <w:rPr>
          <w:rFonts w:hint="eastAsia" w:ascii="宋体" w:hAnsi="宋体"/>
          <w:szCs w:val="24"/>
        </w:rPr>
        <w:t>日期：</w:t>
      </w:r>
    </w:p>
    <w:p>
      <w:pPr>
        <w:spacing w:line="20" w:lineRule="exact"/>
      </w:pPr>
    </w:p>
    <w:p>
      <w:bookmarkStart w:id="0" w:name="_GoBack"/>
      <w:bookmarkEnd w:id="0"/>
    </w:p>
    <w:sectPr>
      <w:footerReference r:id="rId3" w:type="default"/>
      <w:footerReference r:id="rId4"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00ABB"/>
    <w:rsid w:val="7CD00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Body Text First Indent"/>
    <w:basedOn w:val="4"/>
    <w:uiPriority w:val="0"/>
    <w:pPr>
      <w:ind w:firstLine="420" w:firstLineChars="100"/>
    </w:pPr>
  </w:style>
  <w:style w:type="paragraph" w:styleId="4">
    <w:name w:val="Body Text"/>
    <w:basedOn w:val="1"/>
    <w:uiPriority w:val="0"/>
    <w:pPr>
      <w:spacing w:after="120" w:afterLines="0"/>
    </w:pPr>
    <w:rPr>
      <w:rFonts w:ascii="Calibri" w:hAnsi="Calibri"/>
      <w:kern w:val="2"/>
      <w:sz w:val="21"/>
      <w:szCs w:val="24"/>
    </w:rPr>
  </w:style>
  <w:style w:type="paragraph" w:styleId="5">
    <w:name w:val="Plain Text"/>
    <w:basedOn w:val="1"/>
    <w:uiPriority w:val="0"/>
    <w:rPr>
      <w:rFonts w:ascii="宋体" w:hAnsi="Courier New"/>
      <w:kern w:val="2"/>
      <w:sz w:val="21"/>
      <w:szCs w:val="24"/>
    </w:rPr>
  </w:style>
  <w:style w:type="paragraph" w:styleId="6">
    <w:name w:val="Date"/>
    <w:basedOn w:val="1"/>
    <w:next w:val="1"/>
    <w:uiPriority w:val="0"/>
    <w:rPr>
      <w:kern w:val="2"/>
      <w:sz w:val="21"/>
      <w:szCs w:val="22"/>
    </w:rPr>
  </w:style>
  <w:style w:type="paragraph" w:styleId="7">
    <w:name w:val="footer"/>
    <w:basedOn w:val="1"/>
    <w:uiPriority w:val="0"/>
    <w:pPr>
      <w:tabs>
        <w:tab w:val="center" w:pos="4153"/>
        <w:tab w:val="right" w:pos="8306"/>
      </w:tabs>
      <w:snapToGrid w:val="0"/>
      <w:jc w:val="left"/>
    </w:pPr>
    <w:rPr>
      <w:sz w:val="18"/>
    </w:rPr>
  </w:style>
  <w:style w:type="character" w:styleId="9">
    <w:name w:val="page number"/>
    <w:basedOn w:val="8"/>
    <w:uiPriority w:val="0"/>
  </w:style>
  <w:style w:type="paragraph" w:customStyle="1" w:styleId="11">
    <w:name w:val="p0"/>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2019-02-13T08:02:00Z</dcterms:created>
  <dc:creator>王珺</dc:creator>
  <cp:lastModifiedBy>王珺</cp:lastModifiedBy>
  <dcterms:modified xsi:type="dcterms:W3CDTF">2019-02-13T08:03:11Z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